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95ED" w14:textId="42D7D6BE" w:rsidR="00AB1F99" w:rsidRPr="00B06EDE" w:rsidRDefault="00AB1F99" w:rsidP="00147CDC">
      <w:pPr>
        <w:spacing w:after="0" w:line="240" w:lineRule="auto"/>
        <w:contextualSpacing/>
        <w:rPr>
          <w:rFonts w:ascii="Arial" w:hAnsi="Arial" w:cs="Arial"/>
          <w:b/>
          <w:sz w:val="24"/>
          <w:szCs w:val="24"/>
        </w:rPr>
      </w:pPr>
      <w:r w:rsidRPr="00B06EDE">
        <w:rPr>
          <w:rFonts w:ascii="Arial" w:hAnsi="Arial" w:cs="Arial"/>
          <w:b/>
          <w:sz w:val="24"/>
          <w:szCs w:val="24"/>
        </w:rPr>
        <w:t>Call to Order and Roll Call</w:t>
      </w:r>
      <w:r w:rsidR="00BD1111">
        <w:rPr>
          <w:rFonts w:ascii="Arial" w:hAnsi="Arial" w:cs="Arial"/>
          <w:b/>
          <w:sz w:val="24"/>
          <w:szCs w:val="24"/>
        </w:rPr>
        <w:t xml:space="preserve"> – meeting was officially called to order at 10:27</w:t>
      </w:r>
    </w:p>
    <w:p w14:paraId="6E460F21" w14:textId="4767CA89" w:rsidR="00AB1F99" w:rsidRPr="007D417D" w:rsidRDefault="00AB1F99" w:rsidP="00147CDC">
      <w:pPr>
        <w:spacing w:after="0" w:line="240" w:lineRule="auto"/>
        <w:contextualSpacing/>
        <w:rPr>
          <w:rFonts w:ascii="Arial" w:hAnsi="Arial" w:cs="Arial"/>
          <w:bCs/>
          <w:sz w:val="24"/>
          <w:szCs w:val="24"/>
        </w:rPr>
      </w:pPr>
      <w:r w:rsidRPr="007D417D">
        <w:rPr>
          <w:rFonts w:ascii="Arial" w:hAnsi="Arial" w:cs="Arial"/>
          <w:bCs/>
          <w:sz w:val="24"/>
          <w:szCs w:val="24"/>
        </w:rPr>
        <w:t>James Graham</w:t>
      </w:r>
      <w:r w:rsidR="008D77FF" w:rsidRPr="007D417D">
        <w:rPr>
          <w:rFonts w:ascii="Arial" w:hAnsi="Arial" w:cs="Arial"/>
          <w:bCs/>
          <w:sz w:val="24"/>
          <w:szCs w:val="24"/>
        </w:rPr>
        <w:t xml:space="preserve"> __</w:t>
      </w:r>
      <w:r w:rsidR="00A72A94" w:rsidRPr="007D417D">
        <w:rPr>
          <w:rFonts w:ascii="Arial" w:hAnsi="Arial" w:cs="Arial"/>
          <w:bCs/>
          <w:sz w:val="24"/>
          <w:szCs w:val="24"/>
        </w:rPr>
        <w:t>X</w:t>
      </w:r>
      <w:r w:rsidR="008D77FF" w:rsidRPr="007D417D">
        <w:rPr>
          <w:rFonts w:ascii="Arial" w:hAnsi="Arial" w:cs="Arial"/>
          <w:bCs/>
          <w:sz w:val="24"/>
          <w:szCs w:val="24"/>
        </w:rPr>
        <w:t>_</w:t>
      </w:r>
      <w:r w:rsidRPr="007D417D">
        <w:rPr>
          <w:rFonts w:ascii="Arial" w:hAnsi="Arial" w:cs="Arial"/>
          <w:bCs/>
          <w:sz w:val="24"/>
          <w:szCs w:val="24"/>
        </w:rPr>
        <w:tab/>
      </w:r>
      <w:r w:rsidRPr="007D417D">
        <w:rPr>
          <w:rFonts w:ascii="Arial" w:hAnsi="Arial" w:cs="Arial"/>
          <w:bCs/>
          <w:sz w:val="24"/>
          <w:szCs w:val="24"/>
        </w:rPr>
        <w:tab/>
        <w:t xml:space="preserve">Dennis O’Donnohue </w:t>
      </w:r>
      <w:r w:rsidR="008D77FF" w:rsidRPr="007D417D">
        <w:rPr>
          <w:rFonts w:ascii="Arial" w:hAnsi="Arial" w:cs="Arial"/>
          <w:bCs/>
          <w:sz w:val="24"/>
          <w:szCs w:val="24"/>
        </w:rPr>
        <w:t xml:space="preserve">  </w:t>
      </w:r>
      <w:r w:rsidR="00A72A94" w:rsidRPr="007D417D">
        <w:rPr>
          <w:rFonts w:ascii="Arial" w:hAnsi="Arial" w:cs="Arial"/>
          <w:bCs/>
          <w:sz w:val="24"/>
          <w:szCs w:val="24"/>
        </w:rPr>
        <w:t>X</w:t>
      </w:r>
      <w:r w:rsidRPr="007D417D">
        <w:rPr>
          <w:rFonts w:ascii="Arial" w:hAnsi="Arial" w:cs="Arial"/>
          <w:bCs/>
          <w:sz w:val="24"/>
          <w:szCs w:val="24"/>
        </w:rPr>
        <w:t>__</w:t>
      </w:r>
      <w:r w:rsidRPr="007D417D">
        <w:rPr>
          <w:rFonts w:ascii="Arial" w:hAnsi="Arial" w:cs="Arial"/>
          <w:bCs/>
          <w:sz w:val="24"/>
          <w:szCs w:val="24"/>
        </w:rPr>
        <w:tab/>
      </w:r>
      <w:r w:rsidR="00013AA0" w:rsidRPr="007D417D">
        <w:rPr>
          <w:rFonts w:ascii="Arial" w:hAnsi="Arial" w:cs="Arial"/>
          <w:bCs/>
          <w:sz w:val="24"/>
          <w:szCs w:val="24"/>
        </w:rPr>
        <w:t>Keith Troxel</w:t>
      </w:r>
      <w:r w:rsidRPr="007D417D">
        <w:rPr>
          <w:rFonts w:ascii="Arial" w:hAnsi="Arial" w:cs="Arial"/>
          <w:bCs/>
          <w:sz w:val="24"/>
          <w:szCs w:val="24"/>
        </w:rPr>
        <w:t xml:space="preserve"> ___</w:t>
      </w:r>
    </w:p>
    <w:p w14:paraId="0D5AF110" w14:textId="73D1CBB3" w:rsidR="00AB1F99" w:rsidRPr="007D417D" w:rsidRDefault="008D77FF" w:rsidP="00147CDC">
      <w:pPr>
        <w:spacing w:after="0" w:line="240" w:lineRule="auto"/>
        <w:contextualSpacing/>
        <w:rPr>
          <w:rFonts w:ascii="Arial" w:hAnsi="Arial" w:cs="Arial"/>
          <w:bCs/>
          <w:sz w:val="24"/>
          <w:szCs w:val="24"/>
        </w:rPr>
      </w:pPr>
      <w:r w:rsidRPr="007D417D">
        <w:rPr>
          <w:rFonts w:ascii="Arial" w:hAnsi="Arial" w:cs="Arial"/>
          <w:bCs/>
          <w:sz w:val="24"/>
          <w:szCs w:val="24"/>
        </w:rPr>
        <w:t xml:space="preserve">Tom </w:t>
      </w:r>
      <w:proofErr w:type="gramStart"/>
      <w:r w:rsidRPr="007D417D">
        <w:rPr>
          <w:rFonts w:ascii="Arial" w:hAnsi="Arial" w:cs="Arial"/>
          <w:bCs/>
          <w:sz w:val="24"/>
          <w:szCs w:val="24"/>
        </w:rPr>
        <w:t>Blackwell  _</w:t>
      </w:r>
      <w:proofErr w:type="gramEnd"/>
      <w:r w:rsidR="00A72A94" w:rsidRPr="007D417D">
        <w:rPr>
          <w:rFonts w:ascii="Arial" w:hAnsi="Arial" w:cs="Arial"/>
          <w:bCs/>
          <w:sz w:val="24"/>
          <w:szCs w:val="24"/>
        </w:rPr>
        <w:t>X</w:t>
      </w:r>
      <w:r w:rsidRPr="007D417D">
        <w:rPr>
          <w:rFonts w:ascii="Arial" w:hAnsi="Arial" w:cs="Arial"/>
          <w:bCs/>
          <w:sz w:val="24"/>
          <w:szCs w:val="24"/>
        </w:rPr>
        <w:t>__</w:t>
      </w:r>
      <w:r w:rsidRPr="007D417D">
        <w:rPr>
          <w:rFonts w:ascii="Arial" w:hAnsi="Arial" w:cs="Arial"/>
          <w:bCs/>
          <w:sz w:val="24"/>
          <w:szCs w:val="24"/>
        </w:rPr>
        <w:tab/>
      </w:r>
      <w:r w:rsidRPr="007D417D">
        <w:rPr>
          <w:rFonts w:ascii="Arial" w:hAnsi="Arial" w:cs="Arial"/>
          <w:bCs/>
          <w:sz w:val="24"/>
          <w:szCs w:val="24"/>
        </w:rPr>
        <w:tab/>
      </w:r>
      <w:r w:rsidR="00013AA0" w:rsidRPr="007D417D">
        <w:rPr>
          <w:rFonts w:ascii="Arial" w:hAnsi="Arial" w:cs="Arial"/>
          <w:bCs/>
          <w:sz w:val="24"/>
          <w:szCs w:val="24"/>
        </w:rPr>
        <w:t>Brent Smith</w:t>
      </w:r>
      <w:r w:rsidRPr="007D417D">
        <w:rPr>
          <w:rFonts w:ascii="Arial" w:hAnsi="Arial" w:cs="Arial"/>
          <w:bCs/>
          <w:sz w:val="24"/>
          <w:szCs w:val="24"/>
        </w:rPr>
        <w:t xml:space="preserve"> </w:t>
      </w:r>
      <w:r w:rsidRPr="007D417D">
        <w:rPr>
          <w:rFonts w:ascii="Arial" w:hAnsi="Arial" w:cs="Arial"/>
          <w:bCs/>
          <w:sz w:val="24"/>
          <w:szCs w:val="24"/>
        </w:rPr>
        <w:tab/>
      </w:r>
      <w:r w:rsidRPr="007D417D">
        <w:rPr>
          <w:rFonts w:ascii="Arial" w:hAnsi="Arial" w:cs="Arial"/>
          <w:bCs/>
          <w:sz w:val="24"/>
          <w:szCs w:val="24"/>
        </w:rPr>
        <w:tab/>
        <w:t>_</w:t>
      </w:r>
      <w:r w:rsidR="00A72A94" w:rsidRPr="007D417D">
        <w:rPr>
          <w:rFonts w:ascii="Arial" w:hAnsi="Arial" w:cs="Arial"/>
          <w:bCs/>
          <w:sz w:val="24"/>
          <w:szCs w:val="24"/>
        </w:rPr>
        <w:t>X</w:t>
      </w:r>
      <w:r w:rsidRPr="007D417D">
        <w:rPr>
          <w:rFonts w:ascii="Arial" w:hAnsi="Arial" w:cs="Arial"/>
          <w:bCs/>
          <w:sz w:val="24"/>
          <w:szCs w:val="24"/>
        </w:rPr>
        <w:t>__</w:t>
      </w:r>
      <w:r w:rsidRPr="007D417D">
        <w:rPr>
          <w:rFonts w:ascii="Arial" w:hAnsi="Arial" w:cs="Arial"/>
          <w:bCs/>
          <w:sz w:val="24"/>
          <w:szCs w:val="24"/>
        </w:rPr>
        <w:tab/>
      </w:r>
      <w:r w:rsidRPr="007D417D">
        <w:rPr>
          <w:rFonts w:ascii="Arial" w:hAnsi="Arial" w:cs="Arial"/>
          <w:bCs/>
          <w:sz w:val="24"/>
          <w:szCs w:val="24"/>
        </w:rPr>
        <w:tab/>
        <w:t>Bill Campbell</w:t>
      </w:r>
      <w:r w:rsidR="00B06EDE" w:rsidRPr="007D417D">
        <w:rPr>
          <w:rFonts w:ascii="Arial" w:hAnsi="Arial" w:cs="Arial"/>
          <w:bCs/>
          <w:sz w:val="24"/>
          <w:szCs w:val="24"/>
        </w:rPr>
        <w:t xml:space="preserve"> </w:t>
      </w:r>
      <w:r w:rsidRPr="007D417D">
        <w:rPr>
          <w:rFonts w:ascii="Arial" w:hAnsi="Arial" w:cs="Arial"/>
          <w:bCs/>
          <w:sz w:val="24"/>
          <w:szCs w:val="24"/>
        </w:rPr>
        <w:t>__</w:t>
      </w:r>
      <w:r w:rsidR="00A72A94" w:rsidRPr="007D417D">
        <w:rPr>
          <w:rFonts w:ascii="Arial" w:hAnsi="Arial" w:cs="Arial"/>
          <w:bCs/>
          <w:sz w:val="24"/>
          <w:szCs w:val="24"/>
        </w:rPr>
        <w:t>X</w:t>
      </w:r>
      <w:r w:rsidRPr="007D417D">
        <w:rPr>
          <w:rFonts w:ascii="Arial" w:hAnsi="Arial" w:cs="Arial"/>
          <w:bCs/>
          <w:sz w:val="24"/>
          <w:szCs w:val="24"/>
        </w:rPr>
        <w:t>_</w:t>
      </w:r>
    </w:p>
    <w:p w14:paraId="3FFC67BE" w14:textId="52807B60" w:rsidR="008D77FF" w:rsidRPr="007D417D" w:rsidRDefault="00013AA0" w:rsidP="00147CDC">
      <w:pPr>
        <w:spacing w:after="0" w:line="240" w:lineRule="auto"/>
        <w:contextualSpacing/>
        <w:rPr>
          <w:rFonts w:ascii="Arial" w:hAnsi="Arial" w:cs="Arial"/>
          <w:bCs/>
          <w:sz w:val="24"/>
          <w:szCs w:val="24"/>
        </w:rPr>
      </w:pPr>
      <w:r w:rsidRPr="007D417D">
        <w:rPr>
          <w:rFonts w:ascii="Arial" w:hAnsi="Arial" w:cs="Arial"/>
          <w:bCs/>
          <w:sz w:val="24"/>
          <w:szCs w:val="24"/>
        </w:rPr>
        <w:t>Linda Watts</w:t>
      </w:r>
      <w:r w:rsidR="008D77FF" w:rsidRPr="007D417D">
        <w:rPr>
          <w:rFonts w:ascii="Arial" w:hAnsi="Arial" w:cs="Arial"/>
          <w:bCs/>
          <w:sz w:val="24"/>
          <w:szCs w:val="24"/>
        </w:rPr>
        <w:tab/>
        <w:t>_</w:t>
      </w:r>
      <w:r w:rsidR="00A72A94" w:rsidRPr="007D417D">
        <w:rPr>
          <w:rFonts w:ascii="Arial" w:hAnsi="Arial" w:cs="Arial"/>
          <w:bCs/>
          <w:sz w:val="24"/>
          <w:szCs w:val="24"/>
        </w:rPr>
        <w:t>X</w:t>
      </w:r>
      <w:r w:rsidR="008D77FF" w:rsidRPr="007D417D">
        <w:rPr>
          <w:rFonts w:ascii="Arial" w:hAnsi="Arial" w:cs="Arial"/>
          <w:bCs/>
          <w:sz w:val="24"/>
          <w:szCs w:val="24"/>
        </w:rPr>
        <w:t>__</w:t>
      </w:r>
      <w:r w:rsidR="008D77FF" w:rsidRPr="007D417D">
        <w:rPr>
          <w:rFonts w:ascii="Arial" w:hAnsi="Arial" w:cs="Arial"/>
          <w:bCs/>
          <w:sz w:val="24"/>
          <w:szCs w:val="24"/>
        </w:rPr>
        <w:tab/>
      </w:r>
      <w:r w:rsidR="008D77FF" w:rsidRPr="007D417D">
        <w:rPr>
          <w:rFonts w:ascii="Arial" w:hAnsi="Arial" w:cs="Arial"/>
          <w:bCs/>
          <w:sz w:val="24"/>
          <w:szCs w:val="24"/>
        </w:rPr>
        <w:tab/>
      </w:r>
      <w:r w:rsidR="00B06EDE" w:rsidRPr="007D417D">
        <w:rPr>
          <w:rFonts w:ascii="Arial" w:hAnsi="Arial" w:cs="Arial"/>
          <w:bCs/>
          <w:sz w:val="24"/>
          <w:szCs w:val="24"/>
        </w:rPr>
        <w:tab/>
      </w:r>
      <w:r w:rsidR="008D77FF" w:rsidRPr="007D417D">
        <w:rPr>
          <w:rFonts w:ascii="Arial" w:hAnsi="Arial" w:cs="Arial"/>
          <w:bCs/>
          <w:sz w:val="24"/>
          <w:szCs w:val="24"/>
        </w:rPr>
        <w:t>Jon Bishop</w:t>
      </w:r>
      <w:r w:rsidR="008D77FF" w:rsidRPr="007D417D">
        <w:rPr>
          <w:rFonts w:ascii="Arial" w:hAnsi="Arial" w:cs="Arial"/>
          <w:bCs/>
          <w:sz w:val="24"/>
          <w:szCs w:val="24"/>
        </w:rPr>
        <w:tab/>
      </w:r>
      <w:r w:rsidR="008D77FF" w:rsidRPr="007D417D">
        <w:rPr>
          <w:rFonts w:ascii="Arial" w:hAnsi="Arial" w:cs="Arial"/>
          <w:bCs/>
          <w:sz w:val="24"/>
          <w:szCs w:val="24"/>
        </w:rPr>
        <w:tab/>
        <w:t>___</w:t>
      </w:r>
      <w:r w:rsidR="008D77FF" w:rsidRPr="007D417D">
        <w:rPr>
          <w:rFonts w:ascii="Arial" w:hAnsi="Arial" w:cs="Arial"/>
          <w:bCs/>
          <w:sz w:val="24"/>
          <w:szCs w:val="24"/>
        </w:rPr>
        <w:tab/>
      </w:r>
      <w:r w:rsidR="008D77FF" w:rsidRPr="007D417D">
        <w:rPr>
          <w:rFonts w:ascii="Arial" w:hAnsi="Arial" w:cs="Arial"/>
          <w:bCs/>
          <w:sz w:val="24"/>
          <w:szCs w:val="24"/>
        </w:rPr>
        <w:tab/>
        <w:t>Bodie Ware</w:t>
      </w:r>
      <w:r w:rsidR="008D77FF" w:rsidRPr="007D417D">
        <w:rPr>
          <w:rFonts w:ascii="Arial" w:hAnsi="Arial" w:cs="Arial"/>
          <w:bCs/>
          <w:sz w:val="24"/>
          <w:szCs w:val="24"/>
        </w:rPr>
        <w:tab/>
        <w:t>_</w:t>
      </w:r>
      <w:r w:rsidR="00A72A94" w:rsidRPr="007D417D">
        <w:rPr>
          <w:rFonts w:ascii="Arial" w:hAnsi="Arial" w:cs="Arial"/>
          <w:bCs/>
          <w:sz w:val="24"/>
          <w:szCs w:val="24"/>
        </w:rPr>
        <w:t>X</w:t>
      </w:r>
      <w:r w:rsidR="008D77FF" w:rsidRPr="007D417D">
        <w:rPr>
          <w:rFonts w:ascii="Arial" w:hAnsi="Arial" w:cs="Arial"/>
          <w:bCs/>
          <w:sz w:val="24"/>
          <w:szCs w:val="24"/>
        </w:rPr>
        <w:t>__</w:t>
      </w:r>
    </w:p>
    <w:p w14:paraId="145A49DD" w14:textId="25BD848C" w:rsidR="00FF1FDC" w:rsidRPr="00B06EDE" w:rsidRDefault="00FF1FDC" w:rsidP="00147CDC">
      <w:pPr>
        <w:spacing w:after="0" w:line="240" w:lineRule="auto"/>
        <w:contextualSpacing/>
        <w:rPr>
          <w:rFonts w:ascii="Arial" w:hAnsi="Arial" w:cs="Arial"/>
          <w:b/>
          <w:sz w:val="24"/>
          <w:szCs w:val="24"/>
        </w:rPr>
      </w:pPr>
      <w:r w:rsidRPr="00B06EDE">
        <w:rPr>
          <w:rFonts w:ascii="Arial" w:hAnsi="Arial" w:cs="Arial"/>
          <w:b/>
          <w:sz w:val="24"/>
          <w:szCs w:val="24"/>
        </w:rPr>
        <w:tab/>
      </w:r>
      <w:r w:rsidRPr="00B06EDE">
        <w:rPr>
          <w:rFonts w:ascii="Arial" w:hAnsi="Arial" w:cs="Arial"/>
          <w:b/>
          <w:sz w:val="24"/>
          <w:szCs w:val="24"/>
        </w:rPr>
        <w:tab/>
      </w:r>
    </w:p>
    <w:p w14:paraId="62377B16" w14:textId="2609FAB4" w:rsidR="008D77FF" w:rsidRDefault="008D77FF" w:rsidP="00147CDC">
      <w:pPr>
        <w:spacing w:after="0" w:line="240" w:lineRule="auto"/>
        <w:contextualSpacing/>
        <w:rPr>
          <w:rFonts w:ascii="Arial" w:hAnsi="Arial" w:cs="Arial"/>
          <w:b/>
          <w:sz w:val="24"/>
          <w:szCs w:val="24"/>
        </w:rPr>
      </w:pPr>
      <w:r w:rsidRPr="00B06EDE">
        <w:rPr>
          <w:rFonts w:ascii="Arial" w:hAnsi="Arial" w:cs="Arial"/>
          <w:b/>
          <w:sz w:val="24"/>
          <w:szCs w:val="24"/>
        </w:rPr>
        <w:t>Visitors:</w:t>
      </w:r>
    </w:p>
    <w:p w14:paraId="67E38349" w14:textId="4D219E75" w:rsidR="00A72A94" w:rsidRPr="007D417D" w:rsidRDefault="00A72A94" w:rsidP="00147CDC">
      <w:pPr>
        <w:spacing w:after="0" w:line="240" w:lineRule="auto"/>
        <w:contextualSpacing/>
        <w:rPr>
          <w:rFonts w:ascii="Arial" w:hAnsi="Arial" w:cs="Arial"/>
          <w:bCs/>
          <w:sz w:val="24"/>
          <w:szCs w:val="24"/>
        </w:rPr>
      </w:pPr>
      <w:r w:rsidRPr="007D417D">
        <w:rPr>
          <w:rFonts w:ascii="Arial" w:hAnsi="Arial" w:cs="Arial"/>
          <w:bCs/>
          <w:sz w:val="24"/>
          <w:szCs w:val="24"/>
        </w:rPr>
        <w:t>Carol Attwood</w:t>
      </w:r>
    </w:p>
    <w:p w14:paraId="1DC8DF33" w14:textId="282BD309" w:rsidR="00A72A94" w:rsidRPr="007D417D" w:rsidRDefault="00A72A94" w:rsidP="00147CDC">
      <w:pPr>
        <w:spacing w:after="0" w:line="240" w:lineRule="auto"/>
        <w:contextualSpacing/>
        <w:rPr>
          <w:rFonts w:ascii="Arial" w:hAnsi="Arial" w:cs="Arial"/>
          <w:bCs/>
          <w:sz w:val="24"/>
          <w:szCs w:val="24"/>
        </w:rPr>
      </w:pPr>
      <w:r w:rsidRPr="007D417D">
        <w:rPr>
          <w:rFonts w:ascii="Arial" w:hAnsi="Arial" w:cs="Arial"/>
          <w:bCs/>
          <w:sz w:val="24"/>
          <w:szCs w:val="24"/>
        </w:rPr>
        <w:t xml:space="preserve">Doug Mastin </w:t>
      </w:r>
      <w:r w:rsidR="00264BDD" w:rsidRPr="007D417D">
        <w:rPr>
          <w:rFonts w:ascii="Arial" w:hAnsi="Arial" w:cs="Arial"/>
          <w:bCs/>
          <w:sz w:val="24"/>
          <w:szCs w:val="24"/>
        </w:rPr>
        <w:t xml:space="preserve"> </w:t>
      </w:r>
    </w:p>
    <w:p w14:paraId="4BFD2545" w14:textId="77777777" w:rsidR="002D1F56" w:rsidRPr="00B06EDE" w:rsidRDefault="002D1F56" w:rsidP="00147CDC">
      <w:pPr>
        <w:spacing w:after="0" w:line="240" w:lineRule="auto"/>
        <w:contextualSpacing/>
        <w:rPr>
          <w:rFonts w:ascii="Arial" w:hAnsi="Arial" w:cs="Arial"/>
          <w:b/>
          <w:sz w:val="24"/>
          <w:szCs w:val="24"/>
        </w:rPr>
      </w:pPr>
    </w:p>
    <w:p w14:paraId="4C542996" w14:textId="7A3D5F39" w:rsidR="00AE5D55" w:rsidRDefault="00AE5D55" w:rsidP="00B06EDE">
      <w:pPr>
        <w:pStyle w:val="ListParagraph"/>
        <w:numPr>
          <w:ilvl w:val="0"/>
          <w:numId w:val="20"/>
        </w:numPr>
        <w:spacing w:before="60" w:after="0" w:line="240" w:lineRule="auto"/>
        <w:rPr>
          <w:rFonts w:ascii="Arial" w:hAnsi="Arial" w:cs="Arial"/>
          <w:bCs/>
          <w:sz w:val="24"/>
          <w:szCs w:val="24"/>
        </w:rPr>
      </w:pPr>
      <w:r w:rsidRPr="00AE5D55">
        <w:rPr>
          <w:rFonts w:ascii="Arial" w:hAnsi="Arial" w:cs="Arial"/>
          <w:bCs/>
          <w:sz w:val="24"/>
          <w:szCs w:val="24"/>
        </w:rPr>
        <w:t xml:space="preserve">Before the meeting was officially called </w:t>
      </w:r>
      <w:r>
        <w:rPr>
          <w:rFonts w:ascii="Arial" w:hAnsi="Arial" w:cs="Arial"/>
          <w:bCs/>
          <w:sz w:val="24"/>
          <w:szCs w:val="24"/>
        </w:rPr>
        <w:t xml:space="preserve">to order, Carol Attwood requested a copy of our directory be put online or left in a box by the front gate for emergency personnel </w:t>
      </w:r>
      <w:r w:rsidR="008D68B4">
        <w:rPr>
          <w:rFonts w:ascii="Arial" w:hAnsi="Arial" w:cs="Arial"/>
          <w:bCs/>
          <w:sz w:val="24"/>
          <w:szCs w:val="24"/>
        </w:rPr>
        <w:t>so they would</w:t>
      </w:r>
      <w:r>
        <w:rPr>
          <w:rFonts w:ascii="Arial" w:hAnsi="Arial" w:cs="Arial"/>
          <w:bCs/>
          <w:sz w:val="24"/>
          <w:szCs w:val="24"/>
        </w:rPr>
        <w:t xml:space="preserve"> be able to call homeowners. </w:t>
      </w:r>
      <w:r w:rsidR="00E909A6">
        <w:rPr>
          <w:rFonts w:ascii="Arial" w:hAnsi="Arial" w:cs="Arial"/>
          <w:bCs/>
          <w:sz w:val="24"/>
          <w:szCs w:val="24"/>
        </w:rPr>
        <w:t xml:space="preserve">She also wanted printed copies of the directory sent out or available at the HOA meetings. </w:t>
      </w:r>
      <w:r>
        <w:rPr>
          <w:rFonts w:ascii="Arial" w:hAnsi="Arial" w:cs="Arial"/>
          <w:bCs/>
          <w:sz w:val="24"/>
          <w:szCs w:val="24"/>
        </w:rPr>
        <w:t xml:space="preserve">Legally we </w:t>
      </w:r>
      <w:r w:rsidR="00575FE4">
        <w:rPr>
          <w:rFonts w:ascii="Arial" w:hAnsi="Arial" w:cs="Arial"/>
          <w:bCs/>
          <w:sz w:val="24"/>
          <w:szCs w:val="24"/>
        </w:rPr>
        <w:t>cannot</w:t>
      </w:r>
      <w:r>
        <w:rPr>
          <w:rFonts w:ascii="Arial" w:hAnsi="Arial" w:cs="Arial"/>
          <w:bCs/>
          <w:sz w:val="24"/>
          <w:szCs w:val="24"/>
        </w:rPr>
        <w:t xml:space="preserve"> publish our directory online and Carol understood that. We were advised that leaving a copy of the directory at the front gate would not be used by emergency personnel. They just go to the </w:t>
      </w:r>
      <w:proofErr w:type="gramStart"/>
      <w:r>
        <w:rPr>
          <w:rFonts w:ascii="Arial" w:hAnsi="Arial" w:cs="Arial"/>
          <w:bCs/>
          <w:sz w:val="24"/>
          <w:szCs w:val="24"/>
        </w:rPr>
        <w:t>address  provided</w:t>
      </w:r>
      <w:proofErr w:type="gramEnd"/>
      <w:r>
        <w:rPr>
          <w:rFonts w:ascii="Arial" w:hAnsi="Arial" w:cs="Arial"/>
          <w:bCs/>
          <w:sz w:val="24"/>
          <w:szCs w:val="24"/>
        </w:rPr>
        <w:t xml:space="preserve"> during the emergency call. </w:t>
      </w:r>
      <w:r w:rsidR="00E909A6">
        <w:rPr>
          <w:rFonts w:ascii="Arial" w:hAnsi="Arial" w:cs="Arial"/>
          <w:bCs/>
          <w:sz w:val="24"/>
          <w:szCs w:val="24"/>
        </w:rPr>
        <w:t xml:space="preserve">Carol understood that request was not viable either. Cost to publish and mail (or have an owner pick up) </w:t>
      </w:r>
      <w:r w:rsidR="00B86660">
        <w:rPr>
          <w:rFonts w:ascii="Arial" w:hAnsi="Arial" w:cs="Arial"/>
          <w:bCs/>
          <w:sz w:val="24"/>
          <w:szCs w:val="24"/>
        </w:rPr>
        <w:t>copies</w:t>
      </w:r>
      <w:r w:rsidR="00E909A6">
        <w:rPr>
          <w:rFonts w:ascii="Arial" w:hAnsi="Arial" w:cs="Arial"/>
          <w:bCs/>
          <w:sz w:val="24"/>
          <w:szCs w:val="24"/>
        </w:rPr>
        <w:t xml:space="preserve"> is very costly</w:t>
      </w:r>
      <w:r w:rsidR="00B86660">
        <w:rPr>
          <w:rFonts w:ascii="Arial" w:hAnsi="Arial" w:cs="Arial"/>
          <w:bCs/>
          <w:sz w:val="24"/>
          <w:szCs w:val="24"/>
        </w:rPr>
        <w:t xml:space="preserve"> and information changes frequently</w:t>
      </w:r>
      <w:r w:rsidR="00E909A6">
        <w:rPr>
          <w:rFonts w:ascii="Arial" w:hAnsi="Arial" w:cs="Arial"/>
          <w:bCs/>
          <w:sz w:val="24"/>
          <w:szCs w:val="24"/>
        </w:rPr>
        <w:t xml:space="preserve">. She was advised that the secretary will electronically send a directory to or mail one if requested to any homeowner. Left meeting having all her concerns </w:t>
      </w:r>
      <w:r w:rsidR="00575FE4">
        <w:rPr>
          <w:rFonts w:ascii="Arial" w:hAnsi="Arial" w:cs="Arial"/>
          <w:bCs/>
          <w:sz w:val="24"/>
          <w:szCs w:val="24"/>
        </w:rPr>
        <w:t>addressed</w:t>
      </w:r>
      <w:r w:rsidR="00E909A6">
        <w:rPr>
          <w:rFonts w:ascii="Arial" w:hAnsi="Arial" w:cs="Arial"/>
          <w:bCs/>
          <w:sz w:val="24"/>
          <w:szCs w:val="24"/>
        </w:rPr>
        <w:t xml:space="preserve">. </w:t>
      </w:r>
    </w:p>
    <w:p w14:paraId="2DE2B18B" w14:textId="1C999E21" w:rsidR="00F463B9" w:rsidRPr="00B06EDE" w:rsidRDefault="00F463B9" w:rsidP="003425FC">
      <w:pPr>
        <w:pStyle w:val="ListParagraph"/>
        <w:numPr>
          <w:ilvl w:val="0"/>
          <w:numId w:val="20"/>
        </w:numPr>
        <w:spacing w:before="240" w:after="0" w:line="240" w:lineRule="auto"/>
        <w:contextualSpacing w:val="0"/>
        <w:rPr>
          <w:rFonts w:ascii="Arial" w:hAnsi="Arial" w:cs="Arial"/>
          <w:b/>
          <w:sz w:val="24"/>
          <w:szCs w:val="24"/>
        </w:rPr>
      </w:pPr>
      <w:r w:rsidRPr="00B06EDE">
        <w:rPr>
          <w:rFonts w:ascii="Arial" w:hAnsi="Arial" w:cs="Arial"/>
          <w:b/>
          <w:sz w:val="24"/>
          <w:szCs w:val="24"/>
        </w:rPr>
        <w:t>Meeting Dates</w:t>
      </w:r>
      <w:r w:rsidR="00264BDD">
        <w:rPr>
          <w:rFonts w:ascii="Arial" w:hAnsi="Arial" w:cs="Arial"/>
          <w:b/>
          <w:sz w:val="24"/>
          <w:szCs w:val="24"/>
        </w:rPr>
        <w:t xml:space="preserve"> – Dates were </w:t>
      </w:r>
      <w:r w:rsidR="0051531F">
        <w:rPr>
          <w:rFonts w:ascii="Arial" w:hAnsi="Arial" w:cs="Arial"/>
          <w:b/>
          <w:sz w:val="24"/>
          <w:szCs w:val="24"/>
        </w:rPr>
        <w:t xml:space="preserve">set and </w:t>
      </w:r>
      <w:r w:rsidR="00264BDD">
        <w:rPr>
          <w:rFonts w:ascii="Arial" w:hAnsi="Arial" w:cs="Arial"/>
          <w:b/>
          <w:sz w:val="24"/>
          <w:szCs w:val="24"/>
        </w:rPr>
        <w:t>approved for 2020</w:t>
      </w:r>
    </w:p>
    <w:p w14:paraId="6CC1EF7E" w14:textId="4EA63FBC" w:rsidR="00A43739" w:rsidRPr="009526FB" w:rsidRDefault="00A43739" w:rsidP="00B06EDE">
      <w:pPr>
        <w:pStyle w:val="ListParagraph"/>
        <w:numPr>
          <w:ilvl w:val="1"/>
          <w:numId w:val="21"/>
        </w:numPr>
        <w:spacing w:before="60" w:after="0" w:line="240" w:lineRule="auto"/>
        <w:contextualSpacing w:val="0"/>
        <w:rPr>
          <w:rFonts w:ascii="Arial" w:hAnsi="Arial" w:cs="Arial"/>
          <w:sz w:val="24"/>
          <w:szCs w:val="24"/>
        </w:rPr>
      </w:pPr>
      <w:r w:rsidRPr="009526FB">
        <w:rPr>
          <w:rFonts w:ascii="Arial" w:hAnsi="Arial" w:cs="Arial"/>
          <w:sz w:val="24"/>
          <w:szCs w:val="24"/>
        </w:rPr>
        <w:t>Spring Board Meeting - March 2</w:t>
      </w:r>
      <w:r w:rsidR="00264BDD">
        <w:rPr>
          <w:rFonts w:ascii="Arial" w:hAnsi="Arial" w:cs="Arial"/>
          <w:sz w:val="24"/>
          <w:szCs w:val="24"/>
        </w:rPr>
        <w:t>8</w:t>
      </w:r>
      <w:r w:rsidR="00264BDD" w:rsidRPr="00264BDD">
        <w:rPr>
          <w:rFonts w:ascii="Arial" w:hAnsi="Arial" w:cs="Arial"/>
          <w:sz w:val="24"/>
          <w:szCs w:val="24"/>
          <w:vertAlign w:val="superscript"/>
        </w:rPr>
        <w:t>th</w:t>
      </w:r>
      <w:r w:rsidR="00264BDD">
        <w:rPr>
          <w:rFonts w:ascii="Arial" w:hAnsi="Arial" w:cs="Arial"/>
          <w:sz w:val="24"/>
          <w:szCs w:val="24"/>
        </w:rPr>
        <w:t xml:space="preserve">  </w:t>
      </w:r>
      <w:r w:rsidRPr="009526FB">
        <w:rPr>
          <w:rFonts w:ascii="Arial" w:hAnsi="Arial" w:cs="Arial"/>
          <w:sz w:val="24"/>
          <w:szCs w:val="24"/>
        </w:rPr>
        <w:t xml:space="preserve">– </w:t>
      </w:r>
      <w:r w:rsidR="00013AA0" w:rsidRPr="009526FB">
        <w:rPr>
          <w:rFonts w:ascii="Arial" w:hAnsi="Arial" w:cs="Arial"/>
          <w:sz w:val="24"/>
          <w:szCs w:val="24"/>
        </w:rPr>
        <w:t>10:00 am</w:t>
      </w:r>
      <w:r w:rsidRPr="009526FB">
        <w:rPr>
          <w:rFonts w:ascii="Arial" w:hAnsi="Arial" w:cs="Arial"/>
          <w:sz w:val="24"/>
          <w:szCs w:val="24"/>
        </w:rPr>
        <w:t xml:space="preserve"> – TD2</w:t>
      </w:r>
    </w:p>
    <w:p w14:paraId="670DB858" w14:textId="5AE7F0ED" w:rsidR="00A43739" w:rsidRPr="009526FB" w:rsidRDefault="00A43739" w:rsidP="00B06EDE">
      <w:pPr>
        <w:pStyle w:val="ListParagraph"/>
        <w:numPr>
          <w:ilvl w:val="1"/>
          <w:numId w:val="21"/>
        </w:numPr>
        <w:spacing w:before="60" w:after="0" w:line="240" w:lineRule="auto"/>
        <w:contextualSpacing w:val="0"/>
        <w:rPr>
          <w:rFonts w:ascii="Arial" w:hAnsi="Arial" w:cs="Arial"/>
          <w:sz w:val="24"/>
          <w:szCs w:val="24"/>
        </w:rPr>
      </w:pPr>
      <w:r w:rsidRPr="009526FB">
        <w:rPr>
          <w:rFonts w:ascii="Arial" w:hAnsi="Arial" w:cs="Arial"/>
          <w:sz w:val="24"/>
          <w:szCs w:val="24"/>
        </w:rPr>
        <w:t xml:space="preserve">Spring Workday/Pot Luck/Information Meeting – Saturday, May </w:t>
      </w:r>
      <w:r w:rsidR="00264BDD">
        <w:rPr>
          <w:rFonts w:ascii="Arial" w:hAnsi="Arial" w:cs="Arial"/>
          <w:sz w:val="24"/>
          <w:szCs w:val="24"/>
        </w:rPr>
        <w:t>2</w:t>
      </w:r>
      <w:r w:rsidR="00264BDD" w:rsidRPr="00264BDD">
        <w:rPr>
          <w:rFonts w:ascii="Arial" w:hAnsi="Arial" w:cs="Arial"/>
          <w:sz w:val="24"/>
          <w:szCs w:val="24"/>
          <w:vertAlign w:val="superscript"/>
        </w:rPr>
        <w:t>nd</w:t>
      </w:r>
      <w:r w:rsidR="00264BDD">
        <w:rPr>
          <w:rFonts w:ascii="Arial" w:hAnsi="Arial" w:cs="Arial"/>
          <w:sz w:val="24"/>
          <w:szCs w:val="24"/>
        </w:rPr>
        <w:t xml:space="preserve"> </w:t>
      </w:r>
    </w:p>
    <w:p w14:paraId="146606AD" w14:textId="7D852C98" w:rsidR="00A43739" w:rsidRPr="009526FB" w:rsidRDefault="00A43739" w:rsidP="00B06EDE">
      <w:pPr>
        <w:pStyle w:val="ListParagraph"/>
        <w:numPr>
          <w:ilvl w:val="1"/>
          <w:numId w:val="21"/>
        </w:numPr>
        <w:spacing w:before="60" w:after="0" w:line="240" w:lineRule="auto"/>
        <w:contextualSpacing w:val="0"/>
        <w:rPr>
          <w:rFonts w:ascii="Arial" w:hAnsi="Arial" w:cs="Arial"/>
          <w:sz w:val="24"/>
          <w:szCs w:val="24"/>
        </w:rPr>
      </w:pPr>
      <w:r w:rsidRPr="009526FB">
        <w:rPr>
          <w:rFonts w:ascii="Arial" w:hAnsi="Arial" w:cs="Arial"/>
          <w:sz w:val="24"/>
          <w:szCs w:val="24"/>
        </w:rPr>
        <w:t xml:space="preserve">Fall Board Meeting – Saturday, September </w:t>
      </w:r>
      <w:r w:rsidR="00264BDD">
        <w:rPr>
          <w:rFonts w:ascii="Arial" w:hAnsi="Arial" w:cs="Arial"/>
          <w:sz w:val="24"/>
          <w:szCs w:val="24"/>
        </w:rPr>
        <w:t>12</w:t>
      </w:r>
      <w:r w:rsidR="00264BDD" w:rsidRPr="00264BDD">
        <w:rPr>
          <w:rFonts w:ascii="Arial" w:hAnsi="Arial" w:cs="Arial"/>
          <w:sz w:val="24"/>
          <w:szCs w:val="24"/>
          <w:vertAlign w:val="superscript"/>
        </w:rPr>
        <w:t>th</w:t>
      </w:r>
      <w:r w:rsidR="00264BDD">
        <w:rPr>
          <w:rFonts w:ascii="Arial" w:hAnsi="Arial" w:cs="Arial"/>
          <w:sz w:val="24"/>
          <w:szCs w:val="24"/>
        </w:rPr>
        <w:t xml:space="preserve"> </w:t>
      </w:r>
      <w:r w:rsidRPr="009526FB">
        <w:rPr>
          <w:rFonts w:ascii="Arial" w:hAnsi="Arial" w:cs="Arial"/>
          <w:sz w:val="24"/>
          <w:szCs w:val="24"/>
        </w:rPr>
        <w:t xml:space="preserve"> – </w:t>
      </w:r>
      <w:r w:rsidR="00013AA0" w:rsidRPr="009526FB">
        <w:rPr>
          <w:rFonts w:ascii="Arial" w:hAnsi="Arial" w:cs="Arial"/>
          <w:sz w:val="24"/>
          <w:szCs w:val="24"/>
        </w:rPr>
        <w:t>10</w:t>
      </w:r>
      <w:r w:rsidRPr="009526FB">
        <w:rPr>
          <w:rFonts w:ascii="Arial" w:hAnsi="Arial" w:cs="Arial"/>
          <w:sz w:val="24"/>
          <w:szCs w:val="24"/>
        </w:rPr>
        <w:t>:00 am – TD2</w:t>
      </w:r>
    </w:p>
    <w:p w14:paraId="291AD43F" w14:textId="0D7C7266" w:rsidR="00A43739" w:rsidRDefault="00A43739" w:rsidP="00B06EDE">
      <w:pPr>
        <w:pStyle w:val="ListParagraph"/>
        <w:numPr>
          <w:ilvl w:val="1"/>
          <w:numId w:val="21"/>
        </w:numPr>
        <w:spacing w:before="60" w:after="0" w:line="240" w:lineRule="auto"/>
        <w:contextualSpacing w:val="0"/>
        <w:rPr>
          <w:rFonts w:ascii="Arial" w:hAnsi="Arial" w:cs="Arial"/>
          <w:sz w:val="24"/>
          <w:szCs w:val="24"/>
        </w:rPr>
      </w:pPr>
      <w:r w:rsidRPr="009526FB">
        <w:rPr>
          <w:rFonts w:ascii="Arial" w:hAnsi="Arial" w:cs="Arial"/>
          <w:sz w:val="24"/>
          <w:szCs w:val="24"/>
        </w:rPr>
        <w:t xml:space="preserve">Annual Meeting and Fall Workday – Saturday, October </w:t>
      </w:r>
      <w:r w:rsidR="00264BDD">
        <w:rPr>
          <w:rFonts w:ascii="Arial" w:hAnsi="Arial" w:cs="Arial"/>
          <w:sz w:val="24"/>
          <w:szCs w:val="24"/>
        </w:rPr>
        <w:t>3</w:t>
      </w:r>
      <w:r w:rsidR="00264BDD" w:rsidRPr="00D72751">
        <w:rPr>
          <w:rFonts w:ascii="Arial" w:hAnsi="Arial" w:cs="Arial"/>
          <w:sz w:val="24"/>
          <w:szCs w:val="24"/>
          <w:vertAlign w:val="superscript"/>
        </w:rPr>
        <w:t>rd</w:t>
      </w:r>
    </w:p>
    <w:p w14:paraId="7A3D5DE9" w14:textId="2F72FAC5" w:rsidR="00D72751" w:rsidRPr="009526FB" w:rsidRDefault="00D72751" w:rsidP="00D72751">
      <w:pPr>
        <w:pStyle w:val="ListParagraph"/>
        <w:numPr>
          <w:ilvl w:val="1"/>
          <w:numId w:val="21"/>
        </w:numPr>
        <w:spacing w:before="60" w:after="0" w:line="240" w:lineRule="auto"/>
        <w:ind w:left="1080"/>
        <w:contextualSpacing w:val="0"/>
        <w:rPr>
          <w:rFonts w:ascii="Arial" w:hAnsi="Arial" w:cs="Arial"/>
          <w:sz w:val="24"/>
          <w:szCs w:val="24"/>
        </w:rPr>
      </w:pPr>
      <w:r>
        <w:rPr>
          <w:rFonts w:ascii="Arial" w:hAnsi="Arial" w:cs="Arial"/>
          <w:sz w:val="24"/>
          <w:szCs w:val="24"/>
        </w:rPr>
        <w:t>Linda made a motion and Tom seconded the motion to approve 2020 dates. Board unanimously approved.</w:t>
      </w:r>
    </w:p>
    <w:p w14:paraId="10EAD42A" w14:textId="7F6A578B" w:rsidR="00DD48BC" w:rsidRDefault="00955B19" w:rsidP="00B06EDE">
      <w:pPr>
        <w:pStyle w:val="ListParagraph"/>
        <w:numPr>
          <w:ilvl w:val="0"/>
          <w:numId w:val="19"/>
        </w:numPr>
        <w:spacing w:before="60" w:after="0" w:line="240" w:lineRule="auto"/>
        <w:contextualSpacing w:val="0"/>
        <w:rPr>
          <w:rFonts w:ascii="Arial" w:hAnsi="Arial" w:cs="Arial"/>
          <w:b/>
          <w:sz w:val="24"/>
          <w:szCs w:val="24"/>
        </w:rPr>
      </w:pPr>
      <w:r w:rsidRPr="00B06EDE">
        <w:rPr>
          <w:rFonts w:ascii="Arial" w:hAnsi="Arial" w:cs="Arial"/>
          <w:b/>
          <w:sz w:val="24"/>
          <w:szCs w:val="24"/>
        </w:rPr>
        <w:t xml:space="preserve">Financial </w:t>
      </w:r>
      <w:r w:rsidR="002E4FF3" w:rsidRPr="00B06EDE">
        <w:rPr>
          <w:rFonts w:ascii="Arial" w:hAnsi="Arial" w:cs="Arial"/>
          <w:b/>
          <w:sz w:val="24"/>
          <w:szCs w:val="24"/>
        </w:rPr>
        <w:t>Update</w:t>
      </w:r>
    </w:p>
    <w:p w14:paraId="788A78AE" w14:textId="263AB579" w:rsidR="001A3FCB" w:rsidRDefault="001A3FCB" w:rsidP="001A3FCB">
      <w:pPr>
        <w:spacing w:before="60" w:after="0" w:line="240" w:lineRule="auto"/>
        <w:ind w:left="720"/>
        <w:rPr>
          <w:rFonts w:ascii="Arial" w:hAnsi="Arial" w:cs="Arial"/>
          <w:bCs/>
          <w:sz w:val="24"/>
          <w:szCs w:val="24"/>
        </w:rPr>
      </w:pPr>
      <w:r>
        <w:rPr>
          <w:rFonts w:ascii="Arial" w:hAnsi="Arial" w:cs="Arial"/>
          <w:bCs/>
          <w:sz w:val="24"/>
          <w:szCs w:val="24"/>
        </w:rPr>
        <w:t xml:space="preserve">Tom provided the draft 2020 TDII budget. After discussion the road and utilities budget were changed from </w:t>
      </w:r>
      <w:r w:rsidR="00D034F0">
        <w:rPr>
          <w:rFonts w:ascii="Arial" w:hAnsi="Arial" w:cs="Arial"/>
          <w:bCs/>
          <w:sz w:val="24"/>
          <w:szCs w:val="24"/>
        </w:rPr>
        <w:t xml:space="preserve">2020 </w:t>
      </w:r>
      <w:r>
        <w:rPr>
          <w:rFonts w:ascii="Arial" w:hAnsi="Arial" w:cs="Arial"/>
          <w:bCs/>
          <w:sz w:val="24"/>
          <w:szCs w:val="24"/>
        </w:rPr>
        <w:t xml:space="preserve">projected </w:t>
      </w:r>
      <w:r w:rsidR="00D034F0">
        <w:rPr>
          <w:rFonts w:ascii="Arial" w:hAnsi="Arial" w:cs="Arial"/>
          <w:bCs/>
          <w:sz w:val="24"/>
          <w:szCs w:val="24"/>
        </w:rPr>
        <w:t xml:space="preserve">amount </w:t>
      </w:r>
      <w:r w:rsidR="002D7B0D">
        <w:rPr>
          <w:rFonts w:ascii="Arial" w:hAnsi="Arial" w:cs="Arial"/>
          <w:bCs/>
          <w:sz w:val="24"/>
          <w:szCs w:val="24"/>
        </w:rPr>
        <w:t xml:space="preserve">to </w:t>
      </w:r>
      <w:r w:rsidR="00D034F0">
        <w:rPr>
          <w:rFonts w:ascii="Arial" w:hAnsi="Arial" w:cs="Arial"/>
          <w:bCs/>
          <w:sz w:val="24"/>
          <w:szCs w:val="24"/>
        </w:rPr>
        <w:t xml:space="preserve">the </w:t>
      </w:r>
      <w:r w:rsidR="002D7B0D">
        <w:rPr>
          <w:rFonts w:ascii="Arial" w:hAnsi="Arial" w:cs="Arial"/>
          <w:bCs/>
          <w:sz w:val="24"/>
          <w:szCs w:val="24"/>
        </w:rPr>
        <w:t xml:space="preserve">new amount </w:t>
      </w:r>
      <w:r>
        <w:rPr>
          <w:rFonts w:ascii="Arial" w:hAnsi="Arial" w:cs="Arial"/>
          <w:bCs/>
          <w:sz w:val="24"/>
          <w:szCs w:val="24"/>
        </w:rPr>
        <w:t>and approved by the BOD</w:t>
      </w:r>
      <w:r w:rsidR="002D7B0D">
        <w:rPr>
          <w:rFonts w:ascii="Arial" w:hAnsi="Arial" w:cs="Arial"/>
          <w:bCs/>
          <w:sz w:val="24"/>
          <w:szCs w:val="24"/>
        </w:rPr>
        <w:t xml:space="preserve"> (see 2020 budget).</w:t>
      </w:r>
    </w:p>
    <w:p w14:paraId="07FC7521" w14:textId="7531123C" w:rsidR="00456368" w:rsidRDefault="00456368" w:rsidP="001A3FCB">
      <w:pPr>
        <w:spacing w:before="60" w:after="0" w:line="240" w:lineRule="auto"/>
        <w:ind w:left="720"/>
        <w:rPr>
          <w:rFonts w:ascii="Arial" w:hAnsi="Arial" w:cs="Arial"/>
          <w:bCs/>
          <w:sz w:val="24"/>
          <w:szCs w:val="24"/>
        </w:rPr>
      </w:pPr>
      <w:r>
        <w:rPr>
          <w:rFonts w:ascii="Arial" w:hAnsi="Arial" w:cs="Arial"/>
          <w:bCs/>
          <w:sz w:val="24"/>
          <w:szCs w:val="24"/>
        </w:rPr>
        <w:t>We are below budget on Tree trim/Removal so that funding will cover a tree specialist to perform an inspection to determine if we have a bark beetle issue (more notes below)</w:t>
      </w:r>
      <w:r w:rsidR="00D034F0">
        <w:rPr>
          <w:rFonts w:ascii="Arial" w:hAnsi="Arial" w:cs="Arial"/>
          <w:bCs/>
          <w:sz w:val="24"/>
          <w:szCs w:val="24"/>
        </w:rPr>
        <w:t>.</w:t>
      </w:r>
    </w:p>
    <w:p w14:paraId="2DAD5D58" w14:textId="61BA57E1" w:rsidR="001A3FCB" w:rsidRPr="001A3FCB" w:rsidRDefault="001A3FCB" w:rsidP="001A3FCB">
      <w:pPr>
        <w:spacing w:before="60" w:after="0" w:line="240" w:lineRule="auto"/>
        <w:ind w:left="720"/>
        <w:rPr>
          <w:rFonts w:ascii="Arial" w:hAnsi="Arial" w:cs="Arial"/>
          <w:bCs/>
          <w:sz w:val="24"/>
          <w:szCs w:val="24"/>
        </w:rPr>
      </w:pPr>
      <w:r>
        <w:rPr>
          <w:rFonts w:ascii="Arial" w:hAnsi="Arial" w:cs="Arial"/>
          <w:bCs/>
          <w:sz w:val="24"/>
          <w:szCs w:val="24"/>
        </w:rPr>
        <w:t xml:space="preserve">The largest single line item is tree trimming and removal. Options were discussed about how we might lower this cost in the future. No decisions made at the meeting </w:t>
      </w:r>
      <w:r w:rsidR="00456368">
        <w:rPr>
          <w:rFonts w:ascii="Arial" w:hAnsi="Arial" w:cs="Arial"/>
          <w:bCs/>
          <w:sz w:val="24"/>
          <w:szCs w:val="24"/>
        </w:rPr>
        <w:t>(more notes below)</w:t>
      </w:r>
      <w:r w:rsidR="00D034F0">
        <w:rPr>
          <w:rFonts w:ascii="Arial" w:hAnsi="Arial" w:cs="Arial"/>
          <w:bCs/>
          <w:sz w:val="24"/>
          <w:szCs w:val="24"/>
        </w:rPr>
        <w:t>.</w:t>
      </w:r>
    </w:p>
    <w:p w14:paraId="0BD9DB3E" w14:textId="3131B286" w:rsidR="00955B19" w:rsidRPr="00B06EDE" w:rsidRDefault="00582284" w:rsidP="00B06EDE">
      <w:pPr>
        <w:pStyle w:val="ListParagraph"/>
        <w:numPr>
          <w:ilvl w:val="0"/>
          <w:numId w:val="19"/>
        </w:numPr>
        <w:spacing w:before="60" w:after="0" w:line="240" w:lineRule="auto"/>
        <w:contextualSpacing w:val="0"/>
        <w:rPr>
          <w:rFonts w:ascii="Arial" w:hAnsi="Arial" w:cs="Arial"/>
          <w:b/>
          <w:sz w:val="24"/>
          <w:szCs w:val="24"/>
        </w:rPr>
      </w:pPr>
      <w:r>
        <w:rPr>
          <w:rFonts w:ascii="Arial" w:hAnsi="Arial" w:cs="Arial"/>
          <w:b/>
          <w:sz w:val="24"/>
          <w:szCs w:val="24"/>
        </w:rPr>
        <w:t xml:space="preserve">Fall </w:t>
      </w:r>
      <w:r w:rsidR="00013AA0" w:rsidRPr="00B06EDE">
        <w:rPr>
          <w:rFonts w:ascii="Arial" w:hAnsi="Arial" w:cs="Arial"/>
          <w:b/>
          <w:sz w:val="24"/>
          <w:szCs w:val="24"/>
        </w:rPr>
        <w:t>Work Day</w:t>
      </w:r>
    </w:p>
    <w:p w14:paraId="6A22C49C" w14:textId="1CA359A0" w:rsidR="00B87386" w:rsidRPr="009526FB" w:rsidRDefault="00B87386" w:rsidP="00B06EDE">
      <w:pPr>
        <w:pStyle w:val="ListParagraph"/>
        <w:numPr>
          <w:ilvl w:val="0"/>
          <w:numId w:val="22"/>
        </w:numPr>
        <w:spacing w:before="60" w:after="0" w:line="240" w:lineRule="auto"/>
        <w:contextualSpacing w:val="0"/>
        <w:rPr>
          <w:rFonts w:ascii="Arial" w:hAnsi="Arial" w:cs="Arial"/>
          <w:sz w:val="24"/>
          <w:szCs w:val="24"/>
        </w:rPr>
      </w:pPr>
      <w:r w:rsidRPr="009526FB">
        <w:rPr>
          <w:rFonts w:ascii="Arial" w:hAnsi="Arial" w:cs="Arial"/>
          <w:sz w:val="24"/>
          <w:szCs w:val="24"/>
        </w:rPr>
        <w:t xml:space="preserve">Work Day </w:t>
      </w:r>
      <w:r w:rsidR="001A3FCB">
        <w:rPr>
          <w:rFonts w:ascii="Arial" w:hAnsi="Arial" w:cs="Arial"/>
          <w:sz w:val="24"/>
          <w:szCs w:val="24"/>
        </w:rPr>
        <w:t>Coordinators: Bill Campbell and Brent Smith</w:t>
      </w:r>
    </w:p>
    <w:p w14:paraId="0AFF7C5A" w14:textId="77777777" w:rsidR="00B87386" w:rsidRPr="009526FB" w:rsidRDefault="00B87386" w:rsidP="00B06EDE">
      <w:pPr>
        <w:pStyle w:val="ListParagraph"/>
        <w:numPr>
          <w:ilvl w:val="0"/>
          <w:numId w:val="22"/>
        </w:numPr>
        <w:spacing w:before="60" w:after="0" w:line="240" w:lineRule="auto"/>
        <w:contextualSpacing w:val="0"/>
        <w:rPr>
          <w:rFonts w:ascii="Arial" w:hAnsi="Arial" w:cs="Arial"/>
          <w:sz w:val="24"/>
          <w:szCs w:val="24"/>
        </w:rPr>
      </w:pPr>
      <w:r w:rsidRPr="009526FB">
        <w:rPr>
          <w:rFonts w:ascii="Arial" w:hAnsi="Arial" w:cs="Arial"/>
          <w:sz w:val="24"/>
          <w:szCs w:val="24"/>
        </w:rPr>
        <w:t>Projects</w:t>
      </w:r>
    </w:p>
    <w:p w14:paraId="30618AE3" w14:textId="2531BA1C" w:rsidR="00013AA0" w:rsidRDefault="00013AA0" w:rsidP="00121DB5">
      <w:pPr>
        <w:pStyle w:val="ListParagraph"/>
        <w:numPr>
          <w:ilvl w:val="1"/>
          <w:numId w:val="22"/>
        </w:numPr>
        <w:spacing w:before="60" w:after="0" w:line="240" w:lineRule="auto"/>
        <w:ind w:left="1800"/>
        <w:contextualSpacing w:val="0"/>
        <w:rPr>
          <w:rFonts w:ascii="Arial" w:hAnsi="Arial" w:cs="Arial"/>
          <w:sz w:val="24"/>
          <w:szCs w:val="24"/>
        </w:rPr>
      </w:pPr>
      <w:r w:rsidRPr="009526FB">
        <w:rPr>
          <w:rFonts w:ascii="Arial" w:hAnsi="Arial" w:cs="Arial"/>
          <w:sz w:val="24"/>
          <w:szCs w:val="24"/>
        </w:rPr>
        <w:t xml:space="preserve">Common </w:t>
      </w:r>
      <w:r w:rsidR="00121DB5">
        <w:rPr>
          <w:rFonts w:ascii="Arial" w:hAnsi="Arial" w:cs="Arial"/>
          <w:sz w:val="24"/>
          <w:szCs w:val="24"/>
        </w:rPr>
        <w:t>a</w:t>
      </w:r>
      <w:r w:rsidRPr="009526FB">
        <w:rPr>
          <w:rFonts w:ascii="Arial" w:hAnsi="Arial" w:cs="Arial"/>
          <w:sz w:val="24"/>
          <w:szCs w:val="24"/>
        </w:rPr>
        <w:t xml:space="preserve">rea </w:t>
      </w:r>
      <w:r w:rsidR="00121DB5">
        <w:rPr>
          <w:rFonts w:ascii="Arial" w:hAnsi="Arial" w:cs="Arial"/>
          <w:sz w:val="24"/>
          <w:szCs w:val="24"/>
        </w:rPr>
        <w:t>cl</w:t>
      </w:r>
      <w:r w:rsidRPr="009526FB">
        <w:rPr>
          <w:rFonts w:ascii="Arial" w:hAnsi="Arial" w:cs="Arial"/>
          <w:sz w:val="24"/>
          <w:szCs w:val="24"/>
        </w:rPr>
        <w:t>eaning</w:t>
      </w:r>
    </w:p>
    <w:p w14:paraId="48D06560" w14:textId="45DBC5DE" w:rsidR="001A3FCB" w:rsidRDefault="001A3FCB" w:rsidP="00121DB5">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 xml:space="preserve">Cleaning </w:t>
      </w:r>
      <w:r w:rsidR="00121DB5">
        <w:rPr>
          <w:rFonts w:ascii="Arial" w:hAnsi="Arial" w:cs="Arial"/>
          <w:sz w:val="24"/>
          <w:szCs w:val="24"/>
        </w:rPr>
        <w:t>b</w:t>
      </w:r>
      <w:r>
        <w:rPr>
          <w:rFonts w:ascii="Arial" w:hAnsi="Arial" w:cs="Arial"/>
          <w:sz w:val="24"/>
          <w:szCs w:val="24"/>
        </w:rPr>
        <w:t>ar ditches</w:t>
      </w:r>
    </w:p>
    <w:p w14:paraId="5A24AF58" w14:textId="0850F4D3" w:rsidR="002A7CE8" w:rsidRDefault="002A7CE8" w:rsidP="002A7CE8">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Road repair</w:t>
      </w:r>
    </w:p>
    <w:p w14:paraId="02A93647" w14:textId="1FB93826" w:rsidR="001A3FCB" w:rsidRPr="009526FB" w:rsidRDefault="001A3FCB" w:rsidP="00121DB5">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Remove juniper tree on corner of Draw loop and Pumphouse road by Stitch cabin</w:t>
      </w:r>
    </w:p>
    <w:p w14:paraId="4F763500" w14:textId="2428B414" w:rsidR="002A7CE8" w:rsidRDefault="002A7CE8" w:rsidP="002A7CE8">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lastRenderedPageBreak/>
        <w:t>Put rocks across TDII draw to help with water runoff – James to Kelly cabins</w:t>
      </w:r>
    </w:p>
    <w:p w14:paraId="2E502FF5" w14:textId="69418C6C" w:rsidR="00B87386" w:rsidRPr="009526FB" w:rsidRDefault="001A3FCB" w:rsidP="00121DB5">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 xml:space="preserve">Remove two trees with mistletoe on loop up by Troxler’s </w:t>
      </w:r>
    </w:p>
    <w:p w14:paraId="1A73E5D3" w14:textId="7FBD8368" w:rsidR="00B87386" w:rsidRDefault="00B87386" w:rsidP="00121DB5">
      <w:pPr>
        <w:pStyle w:val="ListParagraph"/>
        <w:numPr>
          <w:ilvl w:val="1"/>
          <w:numId w:val="22"/>
        </w:numPr>
        <w:spacing w:before="60" w:after="0" w:line="240" w:lineRule="auto"/>
        <w:ind w:left="1800"/>
        <w:contextualSpacing w:val="0"/>
        <w:rPr>
          <w:rFonts w:ascii="Arial" w:hAnsi="Arial" w:cs="Arial"/>
          <w:sz w:val="24"/>
          <w:szCs w:val="24"/>
        </w:rPr>
      </w:pPr>
      <w:r w:rsidRPr="009526FB">
        <w:rPr>
          <w:rFonts w:ascii="Arial" w:hAnsi="Arial" w:cs="Arial"/>
          <w:sz w:val="24"/>
          <w:szCs w:val="24"/>
        </w:rPr>
        <w:t>Straighten Water Depth Indicator in Spillway wash</w:t>
      </w:r>
    </w:p>
    <w:p w14:paraId="3430F51C" w14:textId="77777777" w:rsidR="002A7CE8" w:rsidRPr="009526FB" w:rsidRDefault="002A7CE8" w:rsidP="002A7CE8">
      <w:pPr>
        <w:pStyle w:val="ListParagraph"/>
        <w:numPr>
          <w:ilvl w:val="1"/>
          <w:numId w:val="22"/>
        </w:numPr>
        <w:spacing w:before="60" w:after="0" w:line="240" w:lineRule="auto"/>
        <w:ind w:left="1800"/>
        <w:contextualSpacing w:val="0"/>
        <w:rPr>
          <w:rFonts w:ascii="Arial" w:hAnsi="Arial" w:cs="Arial"/>
          <w:sz w:val="24"/>
          <w:szCs w:val="24"/>
        </w:rPr>
      </w:pPr>
      <w:r w:rsidRPr="009526FB">
        <w:rPr>
          <w:rFonts w:ascii="Arial" w:hAnsi="Arial" w:cs="Arial"/>
          <w:sz w:val="24"/>
          <w:szCs w:val="24"/>
        </w:rPr>
        <w:t xml:space="preserve">Clean Storage Building </w:t>
      </w:r>
    </w:p>
    <w:p w14:paraId="2F05D676" w14:textId="5538025F" w:rsidR="00121DB5" w:rsidRDefault="00121DB5" w:rsidP="00121DB5">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Clean fire pit – repair cover</w:t>
      </w:r>
    </w:p>
    <w:p w14:paraId="60BFD020" w14:textId="231CF110" w:rsidR="002A7CE8" w:rsidRPr="009526FB" w:rsidRDefault="002A7CE8" w:rsidP="00121DB5">
      <w:pPr>
        <w:pStyle w:val="ListParagraph"/>
        <w:numPr>
          <w:ilvl w:val="1"/>
          <w:numId w:val="22"/>
        </w:numPr>
        <w:spacing w:before="60" w:after="0" w:line="240" w:lineRule="auto"/>
        <w:ind w:left="1800"/>
        <w:contextualSpacing w:val="0"/>
        <w:rPr>
          <w:rFonts w:ascii="Arial" w:hAnsi="Arial" w:cs="Arial"/>
          <w:sz w:val="24"/>
          <w:szCs w:val="24"/>
        </w:rPr>
      </w:pPr>
      <w:r>
        <w:rPr>
          <w:rFonts w:ascii="Arial" w:hAnsi="Arial" w:cs="Arial"/>
          <w:sz w:val="24"/>
          <w:szCs w:val="24"/>
        </w:rPr>
        <w:t>Paint water/storage shed</w:t>
      </w:r>
    </w:p>
    <w:p w14:paraId="0FE9E7FA" w14:textId="764CE739" w:rsidR="007247B3" w:rsidRPr="00BA6791" w:rsidRDefault="007247B3" w:rsidP="00B06EDE">
      <w:pPr>
        <w:pStyle w:val="ListParagraph"/>
        <w:numPr>
          <w:ilvl w:val="0"/>
          <w:numId w:val="22"/>
        </w:numPr>
        <w:spacing w:before="60" w:after="0" w:line="240" w:lineRule="auto"/>
        <w:contextualSpacing w:val="0"/>
        <w:rPr>
          <w:rFonts w:ascii="Arial" w:hAnsi="Arial" w:cs="Arial"/>
          <w:color w:val="FF0000"/>
          <w:sz w:val="24"/>
          <w:szCs w:val="24"/>
        </w:rPr>
      </w:pPr>
      <w:r w:rsidRPr="009526FB">
        <w:rPr>
          <w:rFonts w:ascii="Arial" w:hAnsi="Arial" w:cs="Arial"/>
          <w:sz w:val="24"/>
          <w:szCs w:val="24"/>
        </w:rPr>
        <w:t xml:space="preserve">Pot Luck Chefs – </w:t>
      </w:r>
      <w:r w:rsidR="00CD6781" w:rsidRPr="00CD6781">
        <w:rPr>
          <w:rFonts w:ascii="Arial" w:hAnsi="Arial" w:cs="Arial"/>
          <w:sz w:val="24"/>
          <w:szCs w:val="24"/>
        </w:rPr>
        <w:t>John Diana</w:t>
      </w:r>
    </w:p>
    <w:p w14:paraId="66D3C7A6" w14:textId="7B43D1EE" w:rsidR="007247B3" w:rsidRPr="009526FB" w:rsidRDefault="007247B3" w:rsidP="00B06EDE">
      <w:pPr>
        <w:pStyle w:val="ListParagraph"/>
        <w:numPr>
          <w:ilvl w:val="0"/>
          <w:numId w:val="22"/>
        </w:numPr>
        <w:spacing w:before="60" w:after="0" w:line="240" w:lineRule="auto"/>
        <w:contextualSpacing w:val="0"/>
        <w:rPr>
          <w:rFonts w:ascii="Arial" w:hAnsi="Arial" w:cs="Arial"/>
          <w:sz w:val="24"/>
          <w:szCs w:val="24"/>
        </w:rPr>
      </w:pPr>
      <w:r w:rsidRPr="009526FB">
        <w:rPr>
          <w:rFonts w:ascii="Arial" w:hAnsi="Arial" w:cs="Arial"/>
          <w:sz w:val="24"/>
          <w:szCs w:val="24"/>
        </w:rPr>
        <w:t xml:space="preserve">Coffee and Donuts – </w:t>
      </w:r>
      <w:r w:rsidR="00121DB5">
        <w:rPr>
          <w:rFonts w:ascii="Arial" w:hAnsi="Arial" w:cs="Arial"/>
          <w:sz w:val="24"/>
          <w:szCs w:val="24"/>
        </w:rPr>
        <w:t>Dennis and Nancy</w:t>
      </w:r>
    </w:p>
    <w:p w14:paraId="3278CEBD" w14:textId="29F0F156" w:rsidR="00843E3E" w:rsidRDefault="008C3132" w:rsidP="00BD1111">
      <w:pPr>
        <w:pStyle w:val="ListParagraph"/>
        <w:keepNext/>
        <w:numPr>
          <w:ilvl w:val="0"/>
          <w:numId w:val="23"/>
        </w:numPr>
        <w:spacing w:before="60" w:after="0" w:line="240" w:lineRule="auto"/>
        <w:rPr>
          <w:rFonts w:ascii="Arial" w:hAnsi="Arial" w:cs="Arial"/>
          <w:b/>
          <w:bCs/>
          <w:sz w:val="24"/>
          <w:szCs w:val="24"/>
          <w:lang w:val="en"/>
        </w:rPr>
      </w:pPr>
      <w:r w:rsidRPr="008C3132">
        <w:rPr>
          <w:rFonts w:ascii="Arial" w:hAnsi="Arial" w:cs="Arial"/>
          <w:b/>
          <w:bCs/>
          <w:sz w:val="24"/>
          <w:szCs w:val="24"/>
          <w:lang w:val="en"/>
        </w:rPr>
        <w:t>Discussion</w:t>
      </w:r>
      <w:r w:rsidR="00BA6791">
        <w:rPr>
          <w:rFonts w:ascii="Arial" w:hAnsi="Arial" w:cs="Arial"/>
          <w:b/>
          <w:bCs/>
          <w:sz w:val="24"/>
          <w:szCs w:val="24"/>
          <w:lang w:val="en"/>
        </w:rPr>
        <w:t xml:space="preserve"> Notes</w:t>
      </w:r>
    </w:p>
    <w:p w14:paraId="5A40A627" w14:textId="1DA74148" w:rsidR="00C82360" w:rsidRPr="00186D71" w:rsidRDefault="00C82360" w:rsidP="00C82360">
      <w:pPr>
        <w:pStyle w:val="ListParagraph"/>
        <w:keepNext/>
        <w:numPr>
          <w:ilvl w:val="1"/>
          <w:numId w:val="23"/>
        </w:numPr>
        <w:spacing w:before="60" w:after="0" w:line="240" w:lineRule="auto"/>
        <w:rPr>
          <w:rFonts w:ascii="Arial" w:hAnsi="Arial" w:cs="Arial"/>
          <w:b/>
          <w:bCs/>
          <w:sz w:val="24"/>
          <w:szCs w:val="24"/>
          <w:lang w:val="en"/>
        </w:rPr>
      </w:pPr>
      <w:r w:rsidRPr="00C82360">
        <w:rPr>
          <w:rFonts w:ascii="Arial" w:hAnsi="Arial" w:cs="Arial"/>
          <w:b/>
          <w:bCs/>
          <w:sz w:val="24"/>
          <w:szCs w:val="24"/>
          <w:lang w:val="en"/>
        </w:rPr>
        <w:t>Gate code</w:t>
      </w:r>
      <w:r>
        <w:rPr>
          <w:rFonts w:ascii="Arial" w:hAnsi="Arial" w:cs="Arial"/>
          <w:sz w:val="24"/>
          <w:szCs w:val="24"/>
          <w:lang w:val="en"/>
        </w:rPr>
        <w:t xml:space="preserve">: </w:t>
      </w:r>
      <w:r w:rsidR="00532A20">
        <w:rPr>
          <w:rFonts w:ascii="Arial" w:hAnsi="Arial" w:cs="Arial"/>
          <w:sz w:val="24"/>
          <w:szCs w:val="24"/>
          <w:lang w:val="en"/>
        </w:rPr>
        <w:t xml:space="preserve">Doug Mastin still had concerns about removing the old gate code. After discussion it was decided to go ahead with the motion and vote from an earlier board meeting to remove the old gate code. </w:t>
      </w:r>
    </w:p>
    <w:p w14:paraId="34802C9E" w14:textId="77777777" w:rsidR="00186D71" w:rsidRPr="00186D71" w:rsidRDefault="00186D71" w:rsidP="00186D71">
      <w:pPr>
        <w:keepNext/>
        <w:spacing w:before="60" w:after="0" w:line="240" w:lineRule="auto"/>
        <w:ind w:left="720"/>
        <w:rPr>
          <w:rFonts w:ascii="Arial" w:hAnsi="Arial" w:cs="Arial"/>
          <w:b/>
          <w:bCs/>
          <w:sz w:val="24"/>
          <w:szCs w:val="24"/>
          <w:lang w:val="en"/>
        </w:rPr>
      </w:pPr>
    </w:p>
    <w:p w14:paraId="7A4DBDA5" w14:textId="33976723" w:rsidR="008C3132" w:rsidRDefault="008C3132" w:rsidP="008C3132">
      <w:pPr>
        <w:pStyle w:val="ListParagraph"/>
        <w:keepNext/>
        <w:numPr>
          <w:ilvl w:val="1"/>
          <w:numId w:val="23"/>
        </w:numPr>
        <w:spacing w:before="60" w:after="0" w:line="240" w:lineRule="auto"/>
        <w:rPr>
          <w:rFonts w:ascii="Arial" w:hAnsi="Arial" w:cs="Arial"/>
          <w:sz w:val="24"/>
          <w:szCs w:val="24"/>
          <w:lang w:val="en"/>
        </w:rPr>
      </w:pPr>
      <w:r>
        <w:rPr>
          <w:rFonts w:ascii="Arial" w:hAnsi="Arial" w:cs="Arial"/>
          <w:b/>
          <w:bCs/>
          <w:sz w:val="24"/>
          <w:szCs w:val="24"/>
          <w:lang w:val="en"/>
        </w:rPr>
        <w:t xml:space="preserve">Bark Beetle: </w:t>
      </w:r>
      <w:r>
        <w:rPr>
          <w:rFonts w:ascii="Arial" w:hAnsi="Arial" w:cs="Arial"/>
          <w:sz w:val="24"/>
          <w:szCs w:val="24"/>
          <w:lang w:val="en"/>
        </w:rPr>
        <w:t xml:space="preserve">Bark beetles were found in several trees on Doug </w:t>
      </w:r>
      <w:proofErr w:type="spellStart"/>
      <w:r>
        <w:rPr>
          <w:rFonts w:ascii="Arial" w:hAnsi="Arial" w:cs="Arial"/>
          <w:sz w:val="24"/>
          <w:szCs w:val="24"/>
          <w:lang w:val="en"/>
        </w:rPr>
        <w:t>Mastin’s</w:t>
      </w:r>
      <w:proofErr w:type="spellEnd"/>
      <w:r>
        <w:rPr>
          <w:rFonts w:ascii="Arial" w:hAnsi="Arial" w:cs="Arial"/>
          <w:sz w:val="24"/>
          <w:szCs w:val="24"/>
          <w:lang w:val="en"/>
        </w:rPr>
        <w:t xml:space="preserve"> property. </w:t>
      </w:r>
      <w:r w:rsidR="00B30F9E">
        <w:rPr>
          <w:rFonts w:ascii="Arial" w:hAnsi="Arial" w:cs="Arial"/>
          <w:sz w:val="24"/>
          <w:szCs w:val="24"/>
          <w:lang w:val="en"/>
        </w:rPr>
        <w:t xml:space="preserve">According to </w:t>
      </w:r>
      <w:r w:rsidR="00BE5B14">
        <w:rPr>
          <w:rFonts w:ascii="Arial" w:hAnsi="Arial" w:cs="Arial"/>
          <w:sz w:val="24"/>
          <w:szCs w:val="24"/>
          <w:lang w:val="en"/>
        </w:rPr>
        <w:t>an</w:t>
      </w:r>
      <w:r w:rsidR="00B30F9E">
        <w:rPr>
          <w:rFonts w:ascii="Arial" w:hAnsi="Arial" w:cs="Arial"/>
          <w:sz w:val="24"/>
          <w:szCs w:val="24"/>
          <w:lang w:val="en"/>
        </w:rPr>
        <w:t xml:space="preserve"> arbor specialist, d</w:t>
      </w:r>
      <w:r>
        <w:rPr>
          <w:rFonts w:ascii="Arial" w:hAnsi="Arial" w:cs="Arial"/>
          <w:sz w:val="24"/>
          <w:szCs w:val="24"/>
          <w:lang w:val="en"/>
        </w:rPr>
        <w:t>ue to the late and short monsoon season bark beetle</w:t>
      </w:r>
      <w:r w:rsidR="00BE5B14">
        <w:rPr>
          <w:rFonts w:ascii="Arial" w:hAnsi="Arial" w:cs="Arial"/>
          <w:sz w:val="24"/>
          <w:szCs w:val="24"/>
          <w:lang w:val="en"/>
        </w:rPr>
        <w:t>s</w:t>
      </w:r>
      <w:r>
        <w:rPr>
          <w:rFonts w:ascii="Arial" w:hAnsi="Arial" w:cs="Arial"/>
          <w:sz w:val="24"/>
          <w:szCs w:val="24"/>
          <w:lang w:val="en"/>
        </w:rPr>
        <w:t xml:space="preserve"> will infest trees that are in distress. The distressed trees omit </w:t>
      </w:r>
      <w:r w:rsidRPr="008C3132">
        <w:rPr>
          <w:rFonts w:ascii="Arial" w:hAnsi="Arial" w:cs="Arial"/>
          <w:sz w:val="24"/>
          <w:szCs w:val="24"/>
          <w:lang w:val="en"/>
        </w:rPr>
        <w:t>pheromone</w:t>
      </w:r>
      <w:r>
        <w:rPr>
          <w:rFonts w:ascii="Arial" w:hAnsi="Arial" w:cs="Arial"/>
          <w:sz w:val="24"/>
          <w:szCs w:val="24"/>
          <w:lang w:val="en"/>
        </w:rPr>
        <w:t xml:space="preserve">s that attract the beetles. To proactively </w:t>
      </w:r>
      <w:r w:rsidR="008463B9">
        <w:rPr>
          <w:rFonts w:ascii="Arial" w:hAnsi="Arial" w:cs="Arial"/>
          <w:sz w:val="24"/>
          <w:szCs w:val="24"/>
          <w:lang w:val="en"/>
        </w:rPr>
        <w:t>try to manage what might be a devastating situation the board approved using available</w:t>
      </w:r>
      <w:r w:rsidR="00BA6791">
        <w:rPr>
          <w:rFonts w:ascii="Arial" w:hAnsi="Arial" w:cs="Arial"/>
          <w:sz w:val="24"/>
          <w:szCs w:val="24"/>
          <w:lang w:val="en"/>
        </w:rPr>
        <w:t xml:space="preserve"> 2019</w:t>
      </w:r>
      <w:r w:rsidR="00BE5B14">
        <w:rPr>
          <w:rFonts w:ascii="Arial" w:hAnsi="Arial" w:cs="Arial"/>
          <w:sz w:val="24"/>
          <w:szCs w:val="24"/>
          <w:lang w:val="en"/>
        </w:rPr>
        <w:t xml:space="preserve"> funding from tree trim/ removal line item</w:t>
      </w:r>
      <w:r w:rsidR="008463B9">
        <w:rPr>
          <w:rFonts w:ascii="Arial" w:hAnsi="Arial" w:cs="Arial"/>
          <w:sz w:val="24"/>
          <w:szCs w:val="24"/>
          <w:lang w:val="en"/>
        </w:rPr>
        <w:t xml:space="preserve"> </w:t>
      </w:r>
      <w:r w:rsidR="00BE5B14">
        <w:rPr>
          <w:rFonts w:ascii="Arial" w:hAnsi="Arial" w:cs="Arial"/>
          <w:sz w:val="24"/>
          <w:szCs w:val="24"/>
          <w:lang w:val="en"/>
        </w:rPr>
        <w:t>to have a specialist review all common area trees to determine if TDII has an issue. If TDII has a bark beetle issue the board will determine next steps.</w:t>
      </w:r>
      <w:r w:rsidR="002424A7">
        <w:rPr>
          <w:rFonts w:ascii="Arial" w:hAnsi="Arial" w:cs="Arial"/>
          <w:sz w:val="24"/>
          <w:szCs w:val="24"/>
          <w:lang w:val="en"/>
        </w:rPr>
        <w:t xml:space="preserve"> Motion for approval was requested by Bodie and seconded by Linda. Board voted unanimously to approve motion.</w:t>
      </w:r>
    </w:p>
    <w:p w14:paraId="525C783D" w14:textId="77777777" w:rsidR="00186D71" w:rsidRPr="00186D71" w:rsidRDefault="00186D71" w:rsidP="00186D71">
      <w:pPr>
        <w:keepNext/>
        <w:spacing w:before="60" w:after="0" w:line="240" w:lineRule="auto"/>
        <w:ind w:left="720"/>
        <w:rPr>
          <w:rFonts w:ascii="Arial" w:hAnsi="Arial" w:cs="Arial"/>
          <w:sz w:val="24"/>
          <w:szCs w:val="24"/>
          <w:lang w:val="en"/>
        </w:rPr>
      </w:pPr>
    </w:p>
    <w:p w14:paraId="038E414E" w14:textId="7253C1FE" w:rsidR="00532A20" w:rsidRDefault="00E943EF" w:rsidP="008C3132">
      <w:pPr>
        <w:pStyle w:val="ListParagraph"/>
        <w:keepNext/>
        <w:numPr>
          <w:ilvl w:val="1"/>
          <w:numId w:val="23"/>
        </w:numPr>
        <w:spacing w:before="60" w:after="0" w:line="240" w:lineRule="auto"/>
        <w:rPr>
          <w:rFonts w:ascii="Arial" w:hAnsi="Arial" w:cs="Arial"/>
          <w:sz w:val="24"/>
          <w:szCs w:val="24"/>
          <w:lang w:val="en"/>
        </w:rPr>
      </w:pPr>
      <w:r>
        <w:rPr>
          <w:rFonts w:ascii="Arial" w:hAnsi="Arial" w:cs="Arial"/>
          <w:b/>
          <w:bCs/>
          <w:sz w:val="24"/>
          <w:szCs w:val="24"/>
          <w:lang w:val="en"/>
        </w:rPr>
        <w:t>Slash removal:</w:t>
      </w:r>
      <w:r>
        <w:rPr>
          <w:rFonts w:ascii="Arial" w:hAnsi="Arial" w:cs="Arial"/>
          <w:sz w:val="24"/>
          <w:szCs w:val="24"/>
          <w:lang w:val="en"/>
        </w:rPr>
        <w:t xml:space="preserve"> </w:t>
      </w:r>
      <w:r w:rsidR="00622B53">
        <w:rPr>
          <w:rFonts w:ascii="Arial" w:hAnsi="Arial" w:cs="Arial"/>
          <w:sz w:val="24"/>
          <w:szCs w:val="24"/>
          <w:lang w:val="en"/>
        </w:rPr>
        <w:t>Bodie brought up the topic of the tree trimming / removal budget. It is the largest single line item in the budget. He suggested the HOA might want to purchase a tractor/ bobcat/ some large equipment that along with</w:t>
      </w:r>
      <w:r w:rsidR="00186D71">
        <w:rPr>
          <w:rFonts w:ascii="Arial" w:hAnsi="Arial" w:cs="Arial"/>
          <w:sz w:val="24"/>
          <w:szCs w:val="24"/>
          <w:lang w:val="en"/>
        </w:rPr>
        <w:t xml:space="preserve"> </w:t>
      </w:r>
      <w:proofErr w:type="gramStart"/>
      <w:r w:rsidR="00186D71">
        <w:rPr>
          <w:rFonts w:ascii="Arial" w:hAnsi="Arial" w:cs="Arial"/>
          <w:sz w:val="24"/>
          <w:szCs w:val="24"/>
          <w:lang w:val="en"/>
        </w:rPr>
        <w:t xml:space="preserve">select </w:t>
      </w:r>
      <w:r w:rsidR="00622B53">
        <w:rPr>
          <w:rFonts w:ascii="Arial" w:hAnsi="Arial" w:cs="Arial"/>
          <w:sz w:val="24"/>
          <w:szCs w:val="24"/>
          <w:lang w:val="en"/>
        </w:rPr>
        <w:t xml:space="preserve"> </w:t>
      </w:r>
      <w:r w:rsidR="00B42016">
        <w:rPr>
          <w:rFonts w:ascii="Arial" w:hAnsi="Arial" w:cs="Arial"/>
          <w:sz w:val="24"/>
          <w:szCs w:val="24"/>
          <w:lang w:val="en"/>
        </w:rPr>
        <w:t>trained</w:t>
      </w:r>
      <w:proofErr w:type="gramEnd"/>
      <w:r w:rsidR="00B42016">
        <w:rPr>
          <w:rFonts w:ascii="Arial" w:hAnsi="Arial" w:cs="Arial"/>
          <w:sz w:val="24"/>
          <w:szCs w:val="24"/>
          <w:lang w:val="en"/>
        </w:rPr>
        <w:t xml:space="preserve"> </w:t>
      </w:r>
      <w:r w:rsidR="00622B53">
        <w:rPr>
          <w:rFonts w:ascii="Arial" w:hAnsi="Arial" w:cs="Arial"/>
          <w:sz w:val="24"/>
          <w:szCs w:val="24"/>
          <w:lang w:val="en"/>
        </w:rPr>
        <w:t>homeowners could remove the slash and reduce that line item number. The machinery could also be used for snow removal</w:t>
      </w:r>
      <w:r w:rsidR="00B42016">
        <w:rPr>
          <w:rFonts w:ascii="Arial" w:hAnsi="Arial" w:cs="Arial"/>
          <w:sz w:val="24"/>
          <w:szCs w:val="24"/>
          <w:lang w:val="en"/>
        </w:rPr>
        <w:t>, road work,</w:t>
      </w:r>
      <w:r w:rsidR="00622B53">
        <w:rPr>
          <w:rFonts w:ascii="Arial" w:hAnsi="Arial" w:cs="Arial"/>
          <w:sz w:val="24"/>
          <w:szCs w:val="24"/>
          <w:lang w:val="en"/>
        </w:rPr>
        <w:t xml:space="preserve"> and possibly other tasks the HOA currently pays for.</w:t>
      </w:r>
      <w:r w:rsidR="00A61517">
        <w:rPr>
          <w:rFonts w:ascii="Arial" w:hAnsi="Arial" w:cs="Arial"/>
          <w:sz w:val="24"/>
          <w:szCs w:val="24"/>
          <w:lang w:val="en"/>
        </w:rPr>
        <w:t xml:space="preserve"> Doug Mastin offered use of his company’s dump </w:t>
      </w:r>
      <w:r w:rsidR="006B0D1F">
        <w:rPr>
          <w:rFonts w:ascii="Arial" w:hAnsi="Arial" w:cs="Arial"/>
          <w:sz w:val="24"/>
          <w:szCs w:val="24"/>
          <w:lang w:val="en"/>
        </w:rPr>
        <w:t>trailers</w:t>
      </w:r>
      <w:r w:rsidR="00A61517">
        <w:rPr>
          <w:rFonts w:ascii="Arial" w:hAnsi="Arial" w:cs="Arial"/>
          <w:sz w:val="24"/>
          <w:szCs w:val="24"/>
          <w:lang w:val="en"/>
        </w:rPr>
        <w:t xml:space="preserve"> and possible other equipment when they are available. </w:t>
      </w:r>
      <w:r w:rsidR="00970E46">
        <w:rPr>
          <w:rFonts w:ascii="Arial" w:hAnsi="Arial" w:cs="Arial"/>
          <w:sz w:val="24"/>
          <w:szCs w:val="24"/>
          <w:lang w:val="en"/>
        </w:rPr>
        <w:t>Bodie offered to operate the equipment when needed. Storage was also discussed briefly.  There was no decision or motion made at this time.</w:t>
      </w:r>
    </w:p>
    <w:p w14:paraId="1848C717" w14:textId="77777777" w:rsidR="00186D71" w:rsidRPr="00186D71" w:rsidRDefault="00186D71" w:rsidP="00186D71">
      <w:pPr>
        <w:keepNext/>
        <w:spacing w:before="60" w:after="0" w:line="240" w:lineRule="auto"/>
        <w:ind w:left="720"/>
        <w:rPr>
          <w:rFonts w:ascii="Arial" w:hAnsi="Arial" w:cs="Arial"/>
          <w:sz w:val="24"/>
          <w:szCs w:val="24"/>
          <w:lang w:val="en"/>
        </w:rPr>
      </w:pPr>
    </w:p>
    <w:p w14:paraId="752C18EC" w14:textId="4AECE881" w:rsidR="00A94724" w:rsidRDefault="00A94724" w:rsidP="00B839D9">
      <w:pPr>
        <w:pStyle w:val="ListParagraph"/>
        <w:keepNext/>
        <w:numPr>
          <w:ilvl w:val="1"/>
          <w:numId w:val="23"/>
        </w:numPr>
        <w:spacing w:before="60" w:after="0" w:line="240" w:lineRule="auto"/>
        <w:rPr>
          <w:rFonts w:ascii="Arial" w:hAnsi="Arial" w:cs="Arial"/>
          <w:sz w:val="24"/>
          <w:szCs w:val="24"/>
          <w:lang w:val="en"/>
        </w:rPr>
      </w:pPr>
      <w:r>
        <w:rPr>
          <w:rFonts w:ascii="Arial" w:hAnsi="Arial" w:cs="Arial"/>
          <w:b/>
          <w:bCs/>
          <w:sz w:val="24"/>
          <w:szCs w:val="24"/>
          <w:lang w:val="en"/>
        </w:rPr>
        <w:t>Website:</w:t>
      </w:r>
      <w:r>
        <w:rPr>
          <w:rFonts w:ascii="Arial" w:hAnsi="Arial" w:cs="Arial"/>
          <w:sz w:val="24"/>
          <w:szCs w:val="24"/>
          <w:lang w:val="en"/>
        </w:rPr>
        <w:t xml:space="preserve"> </w:t>
      </w:r>
      <w:r w:rsidR="00287B03">
        <w:rPr>
          <w:rFonts w:ascii="Arial" w:hAnsi="Arial" w:cs="Arial"/>
          <w:sz w:val="24"/>
          <w:szCs w:val="24"/>
          <w:lang w:val="en"/>
        </w:rPr>
        <w:t xml:space="preserve">Bodie stated the TDII website domain name expires 9/28/19. </w:t>
      </w:r>
      <w:r w:rsidR="00051F7A">
        <w:rPr>
          <w:rFonts w:ascii="Arial" w:hAnsi="Arial" w:cs="Arial"/>
          <w:sz w:val="24"/>
          <w:szCs w:val="24"/>
          <w:lang w:val="en"/>
        </w:rPr>
        <w:t xml:space="preserve">Currently the bill goes to Rob O’Dell. Go Daddy requires a credit/debit card on file and </w:t>
      </w:r>
      <w:r w:rsidR="00B50B42">
        <w:rPr>
          <w:rFonts w:ascii="Arial" w:hAnsi="Arial" w:cs="Arial"/>
          <w:sz w:val="24"/>
          <w:szCs w:val="24"/>
          <w:lang w:val="en"/>
        </w:rPr>
        <w:t>TDII</w:t>
      </w:r>
      <w:r w:rsidR="00051F7A">
        <w:rPr>
          <w:rFonts w:ascii="Arial" w:hAnsi="Arial" w:cs="Arial"/>
          <w:sz w:val="24"/>
          <w:szCs w:val="24"/>
          <w:lang w:val="en"/>
        </w:rPr>
        <w:t xml:space="preserve"> </w:t>
      </w:r>
      <w:r w:rsidR="00B50B42">
        <w:rPr>
          <w:rFonts w:ascii="Arial" w:hAnsi="Arial" w:cs="Arial"/>
          <w:sz w:val="24"/>
          <w:szCs w:val="24"/>
          <w:lang w:val="en"/>
        </w:rPr>
        <w:t>currently</w:t>
      </w:r>
      <w:r w:rsidR="00051F7A">
        <w:rPr>
          <w:rFonts w:ascii="Arial" w:hAnsi="Arial" w:cs="Arial"/>
          <w:sz w:val="24"/>
          <w:szCs w:val="24"/>
          <w:lang w:val="en"/>
        </w:rPr>
        <w:t xml:space="preserve"> </w:t>
      </w:r>
      <w:proofErr w:type="gramStart"/>
      <w:r w:rsidR="00051F7A">
        <w:rPr>
          <w:rFonts w:ascii="Arial" w:hAnsi="Arial" w:cs="Arial"/>
          <w:sz w:val="24"/>
          <w:szCs w:val="24"/>
          <w:lang w:val="en"/>
        </w:rPr>
        <w:t>do</w:t>
      </w:r>
      <w:r w:rsidR="00B50B42">
        <w:rPr>
          <w:rFonts w:ascii="Arial" w:hAnsi="Arial" w:cs="Arial"/>
          <w:sz w:val="24"/>
          <w:szCs w:val="24"/>
          <w:lang w:val="en"/>
        </w:rPr>
        <w:t xml:space="preserve">esn’t </w:t>
      </w:r>
      <w:r w:rsidR="007D417D">
        <w:rPr>
          <w:rFonts w:ascii="Arial" w:hAnsi="Arial" w:cs="Arial"/>
          <w:sz w:val="24"/>
          <w:szCs w:val="24"/>
          <w:lang w:val="en"/>
        </w:rPr>
        <w:t xml:space="preserve"> </w:t>
      </w:r>
      <w:r w:rsidR="00051F7A">
        <w:rPr>
          <w:rFonts w:ascii="Arial" w:hAnsi="Arial" w:cs="Arial"/>
          <w:sz w:val="24"/>
          <w:szCs w:val="24"/>
          <w:lang w:val="en"/>
        </w:rPr>
        <w:t>have</w:t>
      </w:r>
      <w:proofErr w:type="gramEnd"/>
      <w:r w:rsidR="00051F7A">
        <w:rPr>
          <w:rFonts w:ascii="Arial" w:hAnsi="Arial" w:cs="Arial"/>
          <w:sz w:val="24"/>
          <w:szCs w:val="24"/>
          <w:lang w:val="en"/>
        </w:rPr>
        <w:t xml:space="preserve"> one</w:t>
      </w:r>
      <w:r w:rsidR="00B50B42">
        <w:rPr>
          <w:rFonts w:ascii="Arial" w:hAnsi="Arial" w:cs="Arial"/>
          <w:sz w:val="24"/>
          <w:szCs w:val="24"/>
          <w:lang w:val="en"/>
        </w:rPr>
        <w:t xml:space="preserve">. This had previously been discussed at the 2019 spring board meeting, but no </w:t>
      </w:r>
      <w:r w:rsidR="00D40FB5" w:rsidRPr="00B839D9">
        <w:rPr>
          <w:rFonts w:ascii="Arial" w:hAnsi="Arial" w:cs="Arial"/>
          <w:sz w:val="24"/>
          <w:szCs w:val="24"/>
          <w:lang w:val="en"/>
        </w:rPr>
        <w:t>a</w:t>
      </w:r>
      <w:r w:rsidR="00B50B42" w:rsidRPr="00B839D9">
        <w:rPr>
          <w:rFonts w:ascii="Arial" w:hAnsi="Arial" w:cs="Arial"/>
          <w:sz w:val="24"/>
          <w:szCs w:val="24"/>
          <w:lang w:val="en"/>
        </w:rPr>
        <w:t>ction was taken. Since the next payment is soon, Bodie will change the credit card on file to one of his. Tom will work on getting a credit/debit card for TDII.</w:t>
      </w:r>
    </w:p>
    <w:p w14:paraId="0DBAA2CD" w14:textId="77777777" w:rsidR="00EB0C7A" w:rsidRPr="00EB0C7A" w:rsidRDefault="00EB0C7A" w:rsidP="00EB0C7A">
      <w:pPr>
        <w:pStyle w:val="ListParagraph"/>
        <w:rPr>
          <w:rFonts w:ascii="Arial" w:hAnsi="Arial" w:cs="Arial"/>
          <w:sz w:val="24"/>
          <w:szCs w:val="24"/>
          <w:lang w:val="en"/>
        </w:rPr>
      </w:pPr>
    </w:p>
    <w:p w14:paraId="7DA067CA" w14:textId="686356F9" w:rsidR="00EB0C7A" w:rsidRDefault="00C65EE3" w:rsidP="00B839D9">
      <w:pPr>
        <w:pStyle w:val="ListParagraph"/>
        <w:keepNext/>
        <w:numPr>
          <w:ilvl w:val="1"/>
          <w:numId w:val="23"/>
        </w:numPr>
        <w:spacing w:before="60" w:after="0" w:line="240" w:lineRule="auto"/>
        <w:rPr>
          <w:rFonts w:ascii="Arial" w:hAnsi="Arial" w:cs="Arial"/>
          <w:sz w:val="24"/>
          <w:szCs w:val="24"/>
          <w:lang w:val="en"/>
        </w:rPr>
      </w:pPr>
      <w:r>
        <w:rPr>
          <w:rFonts w:ascii="Arial" w:hAnsi="Arial" w:cs="Arial"/>
          <w:b/>
          <w:bCs/>
          <w:sz w:val="24"/>
          <w:szCs w:val="24"/>
          <w:lang w:val="en"/>
        </w:rPr>
        <w:t xml:space="preserve">TDII </w:t>
      </w:r>
      <w:r w:rsidR="00EB0C7A" w:rsidRPr="00C65EE3">
        <w:rPr>
          <w:rFonts w:ascii="Arial" w:hAnsi="Arial" w:cs="Arial"/>
          <w:b/>
          <w:bCs/>
          <w:sz w:val="24"/>
          <w:szCs w:val="24"/>
          <w:lang w:val="en"/>
        </w:rPr>
        <w:t>Fencing</w:t>
      </w:r>
      <w:r>
        <w:rPr>
          <w:rFonts w:ascii="Arial" w:hAnsi="Arial" w:cs="Arial"/>
          <w:sz w:val="24"/>
          <w:szCs w:val="24"/>
          <w:lang w:val="en"/>
        </w:rPr>
        <w:t>:</w:t>
      </w:r>
      <w:r w:rsidR="00EB0C7A">
        <w:rPr>
          <w:rFonts w:ascii="Arial" w:hAnsi="Arial" w:cs="Arial"/>
          <w:sz w:val="24"/>
          <w:szCs w:val="24"/>
          <w:lang w:val="en"/>
        </w:rPr>
        <w:t xml:space="preserve"> was briefly discussed. Doug Mastin will get an estimate and present to the board. </w:t>
      </w:r>
    </w:p>
    <w:p w14:paraId="7ABF75BC" w14:textId="77777777" w:rsidR="004E36B1" w:rsidRPr="004E36B1" w:rsidRDefault="004E36B1" w:rsidP="004E36B1">
      <w:pPr>
        <w:pStyle w:val="ListParagraph"/>
        <w:rPr>
          <w:rFonts w:ascii="Arial" w:hAnsi="Arial" w:cs="Arial"/>
          <w:sz w:val="24"/>
          <w:szCs w:val="24"/>
          <w:lang w:val="en"/>
        </w:rPr>
      </w:pPr>
    </w:p>
    <w:p w14:paraId="3A697522" w14:textId="77777777" w:rsidR="004E36B1" w:rsidRPr="004E36B1" w:rsidRDefault="004E36B1" w:rsidP="004E36B1">
      <w:pPr>
        <w:keepNext/>
        <w:spacing w:before="60" w:after="0" w:line="240" w:lineRule="auto"/>
        <w:ind w:left="720"/>
        <w:rPr>
          <w:rFonts w:ascii="Arial" w:hAnsi="Arial" w:cs="Arial"/>
          <w:sz w:val="24"/>
          <w:szCs w:val="24"/>
          <w:lang w:val="en"/>
        </w:rPr>
      </w:pPr>
    </w:p>
    <w:p w14:paraId="2BF99E07" w14:textId="7089FC7D" w:rsidR="00BD1111" w:rsidRPr="008C3132" w:rsidRDefault="00BD1111" w:rsidP="00BD1111">
      <w:pPr>
        <w:pStyle w:val="ListParagraph"/>
        <w:keepNext/>
        <w:numPr>
          <w:ilvl w:val="0"/>
          <w:numId w:val="23"/>
        </w:numPr>
        <w:spacing w:before="60" w:after="0" w:line="240" w:lineRule="auto"/>
        <w:rPr>
          <w:rFonts w:ascii="Arial" w:hAnsi="Arial" w:cs="Arial"/>
          <w:b/>
          <w:bCs/>
          <w:sz w:val="24"/>
          <w:szCs w:val="24"/>
          <w:lang w:val="en"/>
        </w:rPr>
      </w:pPr>
      <w:r w:rsidRPr="008C3132">
        <w:rPr>
          <w:rFonts w:ascii="Arial" w:hAnsi="Arial" w:cs="Arial"/>
          <w:b/>
          <w:bCs/>
          <w:sz w:val="24"/>
          <w:szCs w:val="24"/>
          <w:lang w:val="en"/>
        </w:rPr>
        <w:t>Action Items</w:t>
      </w:r>
      <w:r w:rsidR="00EA5580">
        <w:rPr>
          <w:rFonts w:ascii="Arial" w:hAnsi="Arial" w:cs="Arial"/>
          <w:b/>
          <w:bCs/>
          <w:sz w:val="24"/>
          <w:szCs w:val="24"/>
          <w:lang w:val="en"/>
        </w:rPr>
        <w:t xml:space="preserve"> </w:t>
      </w:r>
      <w:r w:rsidR="00EA5580" w:rsidRPr="00EA5580">
        <w:rPr>
          <w:rFonts w:ascii="Arial" w:hAnsi="Arial" w:cs="Arial"/>
          <w:b/>
          <w:bCs/>
          <w:sz w:val="24"/>
          <w:szCs w:val="24"/>
          <w:shd w:val="clear" w:color="auto" w:fill="D9D9D9" w:themeFill="background1" w:themeFillShade="D9"/>
          <w:lang w:val="en"/>
        </w:rPr>
        <w:t>(grayed out completed)</w:t>
      </w:r>
    </w:p>
    <w:p w14:paraId="64347A73" w14:textId="662CB747" w:rsidR="00BD1111" w:rsidRDefault="00BD1111"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Linda will electronically email a directory to TDII homeowners after fall meeting updates.</w:t>
      </w:r>
    </w:p>
    <w:p w14:paraId="5C7FF928" w14:textId="479DA813" w:rsidR="007B58A2" w:rsidRDefault="007B58A2" w:rsidP="00EA5580">
      <w:pPr>
        <w:pStyle w:val="ListParagraph"/>
        <w:keepNext/>
        <w:numPr>
          <w:ilvl w:val="1"/>
          <w:numId w:val="23"/>
        </w:numPr>
        <w:shd w:val="clear" w:color="auto" w:fill="D9D9D9" w:themeFill="background1" w:themeFillShade="D9"/>
        <w:spacing w:before="60" w:after="0" w:line="240" w:lineRule="auto"/>
        <w:rPr>
          <w:rFonts w:ascii="Arial" w:hAnsi="Arial" w:cs="Arial"/>
          <w:sz w:val="24"/>
          <w:szCs w:val="24"/>
          <w:lang w:val="en"/>
        </w:rPr>
      </w:pPr>
      <w:r>
        <w:rPr>
          <w:rFonts w:ascii="Arial" w:hAnsi="Arial" w:cs="Arial"/>
          <w:sz w:val="24"/>
          <w:szCs w:val="24"/>
          <w:lang w:val="en"/>
        </w:rPr>
        <w:t>Bodie will post 2020 meeting and workday dates on website.</w:t>
      </w:r>
      <w:r w:rsidR="00EA5580">
        <w:rPr>
          <w:rFonts w:ascii="Arial" w:hAnsi="Arial" w:cs="Arial"/>
          <w:sz w:val="24"/>
          <w:szCs w:val="24"/>
          <w:lang w:val="en"/>
        </w:rPr>
        <w:t xml:space="preserve"> </w:t>
      </w:r>
    </w:p>
    <w:p w14:paraId="2C29AE33" w14:textId="0BE05BE7" w:rsidR="00BD1111" w:rsidRDefault="00BD1111"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Doug Mastin will remove the old gate code</w:t>
      </w:r>
    </w:p>
    <w:p w14:paraId="172B3595" w14:textId="2296F0DB" w:rsidR="00843E3E" w:rsidRDefault="008B1027" w:rsidP="00EA5580">
      <w:pPr>
        <w:pStyle w:val="ListParagraph"/>
        <w:keepNext/>
        <w:numPr>
          <w:ilvl w:val="1"/>
          <w:numId w:val="23"/>
        </w:numPr>
        <w:shd w:val="clear" w:color="auto" w:fill="D9D9D9" w:themeFill="background1" w:themeFillShade="D9"/>
        <w:spacing w:before="60" w:after="0" w:line="240" w:lineRule="auto"/>
        <w:rPr>
          <w:rFonts w:ascii="Arial" w:hAnsi="Arial" w:cs="Arial"/>
          <w:sz w:val="24"/>
          <w:szCs w:val="24"/>
          <w:lang w:val="en"/>
        </w:rPr>
      </w:pPr>
      <w:r>
        <w:rPr>
          <w:rFonts w:ascii="Arial" w:hAnsi="Arial" w:cs="Arial"/>
          <w:sz w:val="24"/>
          <w:szCs w:val="24"/>
          <w:lang w:val="en"/>
        </w:rPr>
        <w:t xml:space="preserve">Bodie will send out a digital map to all board members that shows all common areas, personal property lines, and overall perimeters. </w:t>
      </w:r>
    </w:p>
    <w:p w14:paraId="13A2C66C" w14:textId="5B138699" w:rsidR="00ED7685" w:rsidRDefault="00ED7685"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 xml:space="preserve">Doug Mastin will contact Arbor Tech about performing the inspection in common areas for bark beetles. </w:t>
      </w:r>
    </w:p>
    <w:p w14:paraId="171F7A98" w14:textId="323DB9A2" w:rsidR="007B58A2" w:rsidRDefault="007B58A2" w:rsidP="00EA5580">
      <w:pPr>
        <w:pStyle w:val="ListParagraph"/>
        <w:keepNext/>
        <w:numPr>
          <w:ilvl w:val="1"/>
          <w:numId w:val="23"/>
        </w:numPr>
        <w:shd w:val="clear" w:color="auto" w:fill="D9D9D9" w:themeFill="background1" w:themeFillShade="D9"/>
        <w:spacing w:before="60" w:after="0" w:line="240" w:lineRule="auto"/>
        <w:rPr>
          <w:rFonts w:ascii="Arial" w:hAnsi="Arial" w:cs="Arial"/>
          <w:sz w:val="24"/>
          <w:szCs w:val="24"/>
          <w:lang w:val="en"/>
        </w:rPr>
      </w:pPr>
      <w:r>
        <w:rPr>
          <w:rFonts w:ascii="Arial" w:hAnsi="Arial" w:cs="Arial"/>
          <w:sz w:val="24"/>
          <w:szCs w:val="24"/>
          <w:lang w:val="en"/>
        </w:rPr>
        <w:t xml:space="preserve">Jim will contact John Diana about being the chef for fall workday. If John is unavailable, Jim will contact someone else. </w:t>
      </w:r>
    </w:p>
    <w:p w14:paraId="73DAAC8B" w14:textId="6DD85772" w:rsidR="00532A20" w:rsidRDefault="00532A20"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Doug Mastin will provide gate packages to any homeowner who does not have one at the Fall HOA meeting.</w:t>
      </w:r>
    </w:p>
    <w:p w14:paraId="1055D84C" w14:textId="60BCABA7" w:rsidR="00B50B42" w:rsidRDefault="00B50B42" w:rsidP="00D66C77">
      <w:pPr>
        <w:pStyle w:val="ListParagraph"/>
        <w:keepNext/>
        <w:numPr>
          <w:ilvl w:val="1"/>
          <w:numId w:val="23"/>
        </w:numPr>
        <w:shd w:val="clear" w:color="auto" w:fill="D9D9D9" w:themeFill="background1" w:themeFillShade="D9"/>
        <w:spacing w:before="60" w:after="0" w:line="240" w:lineRule="auto"/>
        <w:rPr>
          <w:rFonts w:ascii="Arial" w:hAnsi="Arial" w:cs="Arial"/>
          <w:sz w:val="24"/>
          <w:szCs w:val="24"/>
          <w:lang w:val="en"/>
        </w:rPr>
      </w:pPr>
      <w:r>
        <w:rPr>
          <w:rFonts w:ascii="Arial" w:hAnsi="Arial" w:cs="Arial"/>
          <w:sz w:val="24"/>
          <w:szCs w:val="24"/>
          <w:lang w:val="en"/>
        </w:rPr>
        <w:t xml:space="preserve">Bodie will change the credit card currently on Go Daddy account to one of his. </w:t>
      </w:r>
    </w:p>
    <w:p w14:paraId="63528490" w14:textId="5FC4FA30" w:rsidR="00051F7A" w:rsidRDefault="00051F7A"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 xml:space="preserve">Tom will work on obtaining a credit or debit card for TDII. </w:t>
      </w:r>
    </w:p>
    <w:p w14:paraId="22BEDF3A" w14:textId="62C216AD" w:rsidR="00EB0C7A" w:rsidRPr="009526FB" w:rsidRDefault="00EB0C7A" w:rsidP="00BD1111">
      <w:pPr>
        <w:pStyle w:val="ListParagraph"/>
        <w:keepNext/>
        <w:numPr>
          <w:ilvl w:val="1"/>
          <w:numId w:val="23"/>
        </w:numPr>
        <w:spacing w:before="60" w:after="0" w:line="240" w:lineRule="auto"/>
        <w:rPr>
          <w:rFonts w:ascii="Arial" w:hAnsi="Arial" w:cs="Arial"/>
          <w:sz w:val="24"/>
          <w:szCs w:val="24"/>
          <w:lang w:val="en"/>
        </w:rPr>
      </w:pPr>
      <w:r>
        <w:rPr>
          <w:rFonts w:ascii="Arial" w:hAnsi="Arial" w:cs="Arial"/>
          <w:sz w:val="24"/>
          <w:szCs w:val="24"/>
          <w:lang w:val="en"/>
        </w:rPr>
        <w:t>Doug Mastin will get an estimate to fence TDII</w:t>
      </w:r>
    </w:p>
    <w:p w14:paraId="6839CF79" w14:textId="78AB8296" w:rsidR="00D72BCD" w:rsidRPr="00B06EDE" w:rsidRDefault="00D72BCD" w:rsidP="00B06EDE">
      <w:pPr>
        <w:pStyle w:val="ListParagraph"/>
        <w:spacing w:before="60" w:after="0" w:line="240" w:lineRule="auto"/>
        <w:ind w:left="2880"/>
        <w:rPr>
          <w:rFonts w:ascii="Arial" w:hAnsi="Arial" w:cs="Arial"/>
          <w:b/>
          <w:sz w:val="24"/>
          <w:szCs w:val="24"/>
          <w:lang w:val="en"/>
        </w:rPr>
      </w:pPr>
    </w:p>
    <w:p w14:paraId="0CD94966" w14:textId="2603A696" w:rsidR="00D72BCD" w:rsidRPr="00C92C2F" w:rsidRDefault="00500204" w:rsidP="00C92C2F">
      <w:pPr>
        <w:tabs>
          <w:tab w:val="left" w:pos="1080"/>
        </w:tabs>
        <w:spacing w:before="60" w:after="0" w:line="240" w:lineRule="auto"/>
        <w:rPr>
          <w:rFonts w:ascii="Arial" w:hAnsi="Arial" w:cs="Arial"/>
          <w:bCs/>
          <w:sz w:val="24"/>
          <w:szCs w:val="24"/>
        </w:rPr>
      </w:pPr>
      <w:r w:rsidRPr="00B06EDE">
        <w:rPr>
          <w:rFonts w:ascii="Arial" w:hAnsi="Arial" w:cs="Arial"/>
          <w:b/>
          <w:sz w:val="24"/>
          <w:szCs w:val="24"/>
        </w:rPr>
        <w:t xml:space="preserve"> </w:t>
      </w:r>
      <w:r w:rsidR="00D72BCD" w:rsidRPr="00B06EDE">
        <w:rPr>
          <w:rFonts w:ascii="Arial" w:hAnsi="Arial" w:cs="Arial"/>
          <w:b/>
          <w:sz w:val="24"/>
          <w:szCs w:val="24"/>
        </w:rPr>
        <w:t>Adjournment</w:t>
      </w:r>
      <w:r w:rsidR="00C92C2F">
        <w:rPr>
          <w:rFonts w:ascii="Arial" w:hAnsi="Arial" w:cs="Arial"/>
          <w:b/>
          <w:sz w:val="24"/>
          <w:szCs w:val="24"/>
        </w:rPr>
        <w:t xml:space="preserve">: </w:t>
      </w:r>
      <w:r w:rsidR="00C92C2F">
        <w:rPr>
          <w:rFonts w:ascii="Arial" w:hAnsi="Arial" w:cs="Arial"/>
          <w:bCs/>
          <w:sz w:val="24"/>
          <w:szCs w:val="24"/>
        </w:rPr>
        <w:t xml:space="preserve">Dennis made a motion to adjourn the meting and Bill seconded. Board unanimously voted to adjourn.  </w:t>
      </w:r>
      <w:bookmarkStart w:id="0" w:name="_GoBack"/>
      <w:bookmarkEnd w:id="0"/>
    </w:p>
    <w:sectPr w:rsidR="00D72BCD" w:rsidRPr="00C92C2F" w:rsidSect="00EB0C7A">
      <w:headerReference w:type="default" r:id="rId8"/>
      <w:footerReference w:type="default" r:id="rId9"/>
      <w:pgSz w:w="12240" w:h="15840"/>
      <w:pgMar w:top="720" w:right="720" w:bottom="90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7391" w14:textId="77777777" w:rsidR="00E05354" w:rsidRDefault="00E05354" w:rsidP="00D72BCD">
      <w:pPr>
        <w:spacing w:after="0" w:line="240" w:lineRule="auto"/>
      </w:pPr>
      <w:r>
        <w:separator/>
      </w:r>
    </w:p>
  </w:endnote>
  <w:endnote w:type="continuationSeparator" w:id="0">
    <w:p w14:paraId="3BC80E73" w14:textId="77777777" w:rsidR="00E05354" w:rsidRDefault="00E05354" w:rsidP="00D7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69571"/>
      <w:docPartObj>
        <w:docPartGallery w:val="Page Numbers (Bottom of Page)"/>
        <w:docPartUnique/>
      </w:docPartObj>
    </w:sdtPr>
    <w:sdtEndPr>
      <w:rPr>
        <w:noProof/>
      </w:rPr>
    </w:sdtEndPr>
    <w:sdtContent>
      <w:p w14:paraId="2B1B6057" w14:textId="37944A97" w:rsidR="00C7051E" w:rsidRDefault="00C7051E">
        <w:pPr>
          <w:pStyle w:val="Footer"/>
          <w:jc w:val="center"/>
        </w:pPr>
        <w:r>
          <w:fldChar w:fldCharType="begin"/>
        </w:r>
        <w:r>
          <w:instrText xml:space="preserve"> PAGE   \* MERGEFORMAT </w:instrText>
        </w:r>
        <w:r>
          <w:fldChar w:fldCharType="separate"/>
        </w:r>
        <w:r w:rsidR="00D66C77">
          <w:rPr>
            <w:noProof/>
          </w:rPr>
          <w:t>2</w:t>
        </w:r>
        <w:r>
          <w:rPr>
            <w:noProof/>
          </w:rPr>
          <w:fldChar w:fldCharType="end"/>
        </w:r>
        <w:r>
          <w:rPr>
            <w:noProof/>
          </w:rPr>
          <w:t xml:space="preserve"> </w:t>
        </w:r>
      </w:p>
    </w:sdtContent>
  </w:sdt>
  <w:p w14:paraId="2ABF5792" w14:textId="024EFBB8" w:rsidR="00C7051E" w:rsidRDefault="00C70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7A69" w14:textId="77777777" w:rsidR="00E05354" w:rsidRDefault="00E05354" w:rsidP="00D72BCD">
      <w:pPr>
        <w:spacing w:after="0" w:line="240" w:lineRule="auto"/>
      </w:pPr>
      <w:r>
        <w:separator/>
      </w:r>
    </w:p>
  </w:footnote>
  <w:footnote w:type="continuationSeparator" w:id="0">
    <w:p w14:paraId="087C138D" w14:textId="77777777" w:rsidR="00E05354" w:rsidRDefault="00E05354" w:rsidP="00D7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2C9" w14:textId="16634417" w:rsidR="007247B3" w:rsidRPr="00181DEA" w:rsidRDefault="007247B3" w:rsidP="00181DEA">
    <w:pPr>
      <w:spacing w:after="0"/>
      <w:jc w:val="center"/>
      <w:rPr>
        <w:rFonts w:cstheme="minorHAnsi"/>
        <w:b/>
        <w:sz w:val="32"/>
        <w:szCs w:val="24"/>
      </w:rPr>
    </w:pPr>
    <w:r w:rsidRPr="00181DEA">
      <w:rPr>
        <w:rFonts w:cstheme="minorHAnsi"/>
        <w:b/>
        <w:sz w:val="32"/>
        <w:szCs w:val="24"/>
      </w:rPr>
      <w:t xml:space="preserve">Thompson Draw II </w:t>
    </w:r>
    <w:r w:rsidR="00831AD6" w:rsidRPr="00181DEA">
      <w:rPr>
        <w:rFonts w:cstheme="minorHAnsi"/>
        <w:b/>
        <w:sz w:val="32"/>
        <w:szCs w:val="24"/>
      </w:rPr>
      <w:t xml:space="preserve">HOA </w:t>
    </w:r>
    <w:r w:rsidR="00D27DDA">
      <w:rPr>
        <w:rFonts w:cstheme="minorHAnsi"/>
        <w:b/>
        <w:sz w:val="32"/>
        <w:szCs w:val="24"/>
      </w:rPr>
      <w:t>Fall</w:t>
    </w:r>
    <w:r w:rsidRPr="00181DEA">
      <w:rPr>
        <w:rFonts w:cstheme="minorHAnsi"/>
        <w:b/>
        <w:sz w:val="32"/>
        <w:szCs w:val="24"/>
      </w:rPr>
      <w:t xml:space="preserve"> Board Meeting </w:t>
    </w:r>
    <w:r w:rsidR="00470CA0">
      <w:rPr>
        <w:rFonts w:cstheme="minorHAnsi"/>
        <w:b/>
        <w:sz w:val="32"/>
        <w:szCs w:val="24"/>
      </w:rPr>
      <w:t>Minutes</w:t>
    </w:r>
  </w:p>
  <w:p w14:paraId="36C869BE" w14:textId="372B6392" w:rsidR="007247B3" w:rsidRPr="00181DEA" w:rsidRDefault="00816066" w:rsidP="00181DEA">
    <w:pPr>
      <w:spacing w:after="0"/>
      <w:jc w:val="center"/>
      <w:rPr>
        <w:rFonts w:cstheme="minorHAnsi"/>
        <w:b/>
        <w:sz w:val="32"/>
        <w:szCs w:val="24"/>
      </w:rPr>
    </w:pPr>
    <w:r>
      <w:rPr>
        <w:rFonts w:cstheme="minorHAnsi"/>
        <w:b/>
        <w:sz w:val="32"/>
        <w:szCs w:val="24"/>
      </w:rPr>
      <w:t>7 September 2019</w:t>
    </w:r>
  </w:p>
  <w:p w14:paraId="418D5D43" w14:textId="77777777" w:rsidR="007247B3" w:rsidRDefault="00724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82F"/>
    <w:multiLevelType w:val="hybridMultilevel"/>
    <w:tmpl w:val="F8F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184"/>
    <w:multiLevelType w:val="hybridMultilevel"/>
    <w:tmpl w:val="37145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66C19"/>
    <w:multiLevelType w:val="hybridMultilevel"/>
    <w:tmpl w:val="5C907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53E2D"/>
    <w:multiLevelType w:val="hybridMultilevel"/>
    <w:tmpl w:val="06C89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015E"/>
    <w:multiLevelType w:val="hybridMultilevel"/>
    <w:tmpl w:val="53EE27B6"/>
    <w:lvl w:ilvl="0" w:tplc="D7C687C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40310"/>
    <w:multiLevelType w:val="hybridMultilevel"/>
    <w:tmpl w:val="46C08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2C2EE8"/>
    <w:multiLevelType w:val="hybridMultilevel"/>
    <w:tmpl w:val="697AD9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A959E7"/>
    <w:multiLevelType w:val="hybridMultilevel"/>
    <w:tmpl w:val="C6F4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933ED"/>
    <w:multiLevelType w:val="hybridMultilevel"/>
    <w:tmpl w:val="938AA9EA"/>
    <w:lvl w:ilvl="0" w:tplc="C3D2DCF0">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4903D20"/>
    <w:multiLevelType w:val="hybridMultilevel"/>
    <w:tmpl w:val="CA4A2A6E"/>
    <w:lvl w:ilvl="0" w:tplc="3A2E536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F346099"/>
    <w:multiLevelType w:val="hybridMultilevel"/>
    <w:tmpl w:val="11EA9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1004"/>
    <w:multiLevelType w:val="hybridMultilevel"/>
    <w:tmpl w:val="3C806D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544788"/>
    <w:multiLevelType w:val="hybridMultilevel"/>
    <w:tmpl w:val="DD8C035E"/>
    <w:lvl w:ilvl="0" w:tplc="F5242730">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5A67C9"/>
    <w:multiLevelType w:val="hybridMultilevel"/>
    <w:tmpl w:val="8A16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90030"/>
    <w:multiLevelType w:val="hybridMultilevel"/>
    <w:tmpl w:val="C992A2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8D64D8"/>
    <w:multiLevelType w:val="hybridMultilevel"/>
    <w:tmpl w:val="1B86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73D72"/>
    <w:multiLevelType w:val="hybridMultilevel"/>
    <w:tmpl w:val="F0C8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CA53BA"/>
    <w:multiLevelType w:val="hybridMultilevel"/>
    <w:tmpl w:val="A3AA31AA"/>
    <w:lvl w:ilvl="0" w:tplc="AD2E6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A11F0"/>
    <w:multiLevelType w:val="hybridMultilevel"/>
    <w:tmpl w:val="EAB0F5D0"/>
    <w:lvl w:ilvl="0" w:tplc="8F66CB4E">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297FDC"/>
    <w:multiLevelType w:val="hybridMultilevel"/>
    <w:tmpl w:val="6D66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C231E"/>
    <w:multiLevelType w:val="hybridMultilevel"/>
    <w:tmpl w:val="968AD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70DEA"/>
    <w:multiLevelType w:val="hybridMultilevel"/>
    <w:tmpl w:val="604A4A22"/>
    <w:lvl w:ilvl="0" w:tplc="74ECDF2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79F69CC"/>
    <w:multiLevelType w:val="hybridMultilevel"/>
    <w:tmpl w:val="2D1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7100B0"/>
    <w:multiLevelType w:val="hybridMultilevel"/>
    <w:tmpl w:val="35CE9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6"/>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8"/>
  </w:num>
  <w:num w:numId="9">
    <w:abstractNumId w:val="8"/>
  </w:num>
  <w:num w:numId="10">
    <w:abstractNumId w:val="4"/>
  </w:num>
  <w:num w:numId="11">
    <w:abstractNumId w:val="0"/>
  </w:num>
  <w:num w:numId="12">
    <w:abstractNumId w:val="23"/>
  </w:num>
  <w:num w:numId="13">
    <w:abstractNumId w:val="2"/>
  </w:num>
  <w:num w:numId="14">
    <w:abstractNumId w:val="9"/>
  </w:num>
  <w:num w:numId="15">
    <w:abstractNumId w:val="21"/>
  </w:num>
  <w:num w:numId="16">
    <w:abstractNumId w:val="12"/>
  </w:num>
  <w:num w:numId="17">
    <w:abstractNumId w:val="22"/>
  </w:num>
  <w:num w:numId="18">
    <w:abstractNumId w:val="17"/>
  </w:num>
  <w:num w:numId="19">
    <w:abstractNumId w:val="13"/>
  </w:num>
  <w:num w:numId="20">
    <w:abstractNumId w:val="15"/>
  </w:num>
  <w:num w:numId="21">
    <w:abstractNumId w:val="10"/>
  </w:num>
  <w:num w:numId="22">
    <w:abstractNumId w:val="1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9"/>
    <w:rsid w:val="00002B13"/>
    <w:rsid w:val="00013AA0"/>
    <w:rsid w:val="00051F7A"/>
    <w:rsid w:val="000A7B87"/>
    <w:rsid w:val="000E5A3D"/>
    <w:rsid w:val="000F4DAA"/>
    <w:rsid w:val="00115E9D"/>
    <w:rsid w:val="00121DB5"/>
    <w:rsid w:val="001463EE"/>
    <w:rsid w:val="00147CDC"/>
    <w:rsid w:val="00181DEA"/>
    <w:rsid w:val="00186D71"/>
    <w:rsid w:val="00192E3A"/>
    <w:rsid w:val="00196EE7"/>
    <w:rsid w:val="001A3FCB"/>
    <w:rsid w:val="00203D13"/>
    <w:rsid w:val="00241DC4"/>
    <w:rsid w:val="002424A7"/>
    <w:rsid w:val="00264BDD"/>
    <w:rsid w:val="00287B03"/>
    <w:rsid w:val="002A7CE8"/>
    <w:rsid w:val="002D1F56"/>
    <w:rsid w:val="002D7B0D"/>
    <w:rsid w:val="002E4FF3"/>
    <w:rsid w:val="0032415D"/>
    <w:rsid w:val="003425FC"/>
    <w:rsid w:val="00356799"/>
    <w:rsid w:val="0036520D"/>
    <w:rsid w:val="00376BED"/>
    <w:rsid w:val="0039795D"/>
    <w:rsid w:val="003C6251"/>
    <w:rsid w:val="003D5C5F"/>
    <w:rsid w:val="003E4C68"/>
    <w:rsid w:val="00412A0B"/>
    <w:rsid w:val="00426071"/>
    <w:rsid w:val="0043314F"/>
    <w:rsid w:val="0043428E"/>
    <w:rsid w:val="00446DBA"/>
    <w:rsid w:val="00456368"/>
    <w:rsid w:val="00470CA0"/>
    <w:rsid w:val="0049245C"/>
    <w:rsid w:val="004B13D0"/>
    <w:rsid w:val="004B1BCE"/>
    <w:rsid w:val="004C3FDD"/>
    <w:rsid w:val="004E36B1"/>
    <w:rsid w:val="004F2DC9"/>
    <w:rsid w:val="00500204"/>
    <w:rsid w:val="005006E2"/>
    <w:rsid w:val="00514256"/>
    <w:rsid w:val="005143EC"/>
    <w:rsid w:val="0051531F"/>
    <w:rsid w:val="00532A20"/>
    <w:rsid w:val="00575FE4"/>
    <w:rsid w:val="00582284"/>
    <w:rsid w:val="00584DDA"/>
    <w:rsid w:val="00587152"/>
    <w:rsid w:val="005C5577"/>
    <w:rsid w:val="005E66BB"/>
    <w:rsid w:val="00622B53"/>
    <w:rsid w:val="00623BB2"/>
    <w:rsid w:val="00657212"/>
    <w:rsid w:val="00690913"/>
    <w:rsid w:val="006B0D1F"/>
    <w:rsid w:val="006B366C"/>
    <w:rsid w:val="007153D2"/>
    <w:rsid w:val="00720BB8"/>
    <w:rsid w:val="007247B3"/>
    <w:rsid w:val="00745349"/>
    <w:rsid w:val="00766784"/>
    <w:rsid w:val="00775D49"/>
    <w:rsid w:val="007B443C"/>
    <w:rsid w:val="007B58A2"/>
    <w:rsid w:val="007C4040"/>
    <w:rsid w:val="007C5866"/>
    <w:rsid w:val="007D417D"/>
    <w:rsid w:val="007E272C"/>
    <w:rsid w:val="00816066"/>
    <w:rsid w:val="00831AD6"/>
    <w:rsid w:val="00843E3E"/>
    <w:rsid w:val="008463B9"/>
    <w:rsid w:val="00891A4F"/>
    <w:rsid w:val="00894911"/>
    <w:rsid w:val="008B1027"/>
    <w:rsid w:val="008B2BAA"/>
    <w:rsid w:val="008C3132"/>
    <w:rsid w:val="008D68B4"/>
    <w:rsid w:val="008D77FF"/>
    <w:rsid w:val="009264A1"/>
    <w:rsid w:val="00927989"/>
    <w:rsid w:val="00933554"/>
    <w:rsid w:val="00934696"/>
    <w:rsid w:val="009526FB"/>
    <w:rsid w:val="00955B19"/>
    <w:rsid w:val="00970E46"/>
    <w:rsid w:val="009859B1"/>
    <w:rsid w:val="009C6FB8"/>
    <w:rsid w:val="00A43739"/>
    <w:rsid w:val="00A45737"/>
    <w:rsid w:val="00A540A2"/>
    <w:rsid w:val="00A61517"/>
    <w:rsid w:val="00A72A94"/>
    <w:rsid w:val="00A7758C"/>
    <w:rsid w:val="00A84548"/>
    <w:rsid w:val="00A94724"/>
    <w:rsid w:val="00A97956"/>
    <w:rsid w:val="00AB1F99"/>
    <w:rsid w:val="00AB7A17"/>
    <w:rsid w:val="00AC43FC"/>
    <w:rsid w:val="00AC6503"/>
    <w:rsid w:val="00AE5D55"/>
    <w:rsid w:val="00AF3D3E"/>
    <w:rsid w:val="00B06EDE"/>
    <w:rsid w:val="00B1051F"/>
    <w:rsid w:val="00B24D11"/>
    <w:rsid w:val="00B30528"/>
    <w:rsid w:val="00B30F9E"/>
    <w:rsid w:val="00B42016"/>
    <w:rsid w:val="00B50B42"/>
    <w:rsid w:val="00B64DDA"/>
    <w:rsid w:val="00B839D9"/>
    <w:rsid w:val="00B86660"/>
    <w:rsid w:val="00B87386"/>
    <w:rsid w:val="00BA6791"/>
    <w:rsid w:val="00BD1111"/>
    <w:rsid w:val="00BD1FED"/>
    <w:rsid w:val="00BE5B14"/>
    <w:rsid w:val="00BE5E02"/>
    <w:rsid w:val="00C36B0B"/>
    <w:rsid w:val="00C54F0F"/>
    <w:rsid w:val="00C65EE3"/>
    <w:rsid w:val="00C7051E"/>
    <w:rsid w:val="00C82360"/>
    <w:rsid w:val="00C92C2F"/>
    <w:rsid w:val="00CC655B"/>
    <w:rsid w:val="00CD6781"/>
    <w:rsid w:val="00D034F0"/>
    <w:rsid w:val="00D27DDA"/>
    <w:rsid w:val="00D40FB5"/>
    <w:rsid w:val="00D66C77"/>
    <w:rsid w:val="00D704C0"/>
    <w:rsid w:val="00D72751"/>
    <w:rsid w:val="00D72BCD"/>
    <w:rsid w:val="00D75B07"/>
    <w:rsid w:val="00DD48BC"/>
    <w:rsid w:val="00DE4273"/>
    <w:rsid w:val="00DE7F8B"/>
    <w:rsid w:val="00DF4A40"/>
    <w:rsid w:val="00E05354"/>
    <w:rsid w:val="00E50E11"/>
    <w:rsid w:val="00E655A1"/>
    <w:rsid w:val="00E909A6"/>
    <w:rsid w:val="00E943EF"/>
    <w:rsid w:val="00EA31A2"/>
    <w:rsid w:val="00EA5580"/>
    <w:rsid w:val="00EB06A7"/>
    <w:rsid w:val="00EB0C7A"/>
    <w:rsid w:val="00ED7685"/>
    <w:rsid w:val="00F350BE"/>
    <w:rsid w:val="00F43939"/>
    <w:rsid w:val="00F463B9"/>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6D22"/>
  <w15:chartTrackingRefBased/>
  <w15:docId w15:val="{D114DDF3-0A68-43F2-93A7-1E297D5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4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927989"/>
    <w:pPr>
      <w:keepNext/>
      <w:keepLines/>
      <w:spacing w:before="120" w:after="40" w:line="240" w:lineRule="auto"/>
      <w:outlineLvl w:val="2"/>
    </w:pPr>
    <w:rPr>
      <w:rFonts w:asciiTheme="majorHAnsi" w:eastAsiaTheme="majorEastAsia" w:hAnsiTheme="majorHAnsi" w:cstheme="majorBidi"/>
      <w:b/>
      <w:bCs/>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27989"/>
    <w:rPr>
      <w:rFonts w:asciiTheme="majorHAnsi" w:eastAsiaTheme="majorEastAsia" w:hAnsiTheme="majorHAnsi" w:cstheme="majorBidi"/>
      <w:b/>
      <w:bCs/>
      <w:color w:val="1F4D78" w:themeColor="accent1" w:themeShade="7F"/>
      <w:sz w:val="24"/>
      <w:szCs w:val="24"/>
      <w:lang w:eastAsia="ja-JP"/>
    </w:rPr>
  </w:style>
  <w:style w:type="paragraph" w:styleId="ListParagraph">
    <w:name w:val="List Paragraph"/>
    <w:basedOn w:val="Normal"/>
    <w:uiPriority w:val="34"/>
    <w:qFormat/>
    <w:rsid w:val="00927989"/>
    <w:pPr>
      <w:spacing w:after="200" w:line="276" w:lineRule="auto"/>
      <w:ind w:left="720"/>
      <w:contextualSpacing/>
    </w:pPr>
  </w:style>
  <w:style w:type="paragraph" w:customStyle="1" w:styleId="font7">
    <w:name w:val="font_7"/>
    <w:basedOn w:val="Normal"/>
    <w:rsid w:val="00F46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7C404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C4040"/>
    <w:rPr>
      <w:color w:val="0563C1" w:themeColor="hyperlink"/>
      <w:u w:val="single"/>
    </w:rPr>
  </w:style>
  <w:style w:type="paragraph" w:styleId="Header">
    <w:name w:val="header"/>
    <w:basedOn w:val="Normal"/>
    <w:link w:val="HeaderChar"/>
    <w:uiPriority w:val="99"/>
    <w:unhideWhenUsed/>
    <w:rsid w:val="00D7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CD"/>
  </w:style>
  <w:style w:type="paragraph" w:styleId="Footer">
    <w:name w:val="footer"/>
    <w:basedOn w:val="Normal"/>
    <w:link w:val="FooterChar"/>
    <w:uiPriority w:val="99"/>
    <w:unhideWhenUsed/>
    <w:rsid w:val="00D7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CD"/>
  </w:style>
  <w:style w:type="paragraph" w:styleId="NormalWeb">
    <w:name w:val="Normal (Web)"/>
    <w:basedOn w:val="Normal"/>
    <w:uiPriority w:val="99"/>
    <w:semiHidden/>
    <w:unhideWhenUsed/>
    <w:rsid w:val="00A4573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5313">
      <w:bodyDiv w:val="1"/>
      <w:marLeft w:val="0"/>
      <w:marRight w:val="0"/>
      <w:marTop w:val="0"/>
      <w:marBottom w:val="0"/>
      <w:divBdr>
        <w:top w:val="none" w:sz="0" w:space="0" w:color="auto"/>
        <w:left w:val="none" w:sz="0" w:space="0" w:color="auto"/>
        <w:bottom w:val="none" w:sz="0" w:space="0" w:color="auto"/>
        <w:right w:val="none" w:sz="0" w:space="0" w:color="auto"/>
      </w:divBdr>
    </w:div>
    <w:div w:id="979576459">
      <w:bodyDiv w:val="1"/>
      <w:marLeft w:val="0"/>
      <w:marRight w:val="0"/>
      <w:marTop w:val="0"/>
      <w:marBottom w:val="0"/>
      <w:divBdr>
        <w:top w:val="none" w:sz="0" w:space="0" w:color="auto"/>
        <w:left w:val="none" w:sz="0" w:space="0" w:color="auto"/>
        <w:bottom w:val="none" w:sz="0" w:space="0" w:color="auto"/>
        <w:right w:val="none" w:sz="0" w:space="0" w:color="auto"/>
      </w:divBdr>
      <w:divsChild>
        <w:div w:id="318458189">
          <w:marLeft w:val="0"/>
          <w:marRight w:val="0"/>
          <w:marTop w:val="0"/>
          <w:marBottom w:val="0"/>
          <w:divBdr>
            <w:top w:val="none" w:sz="0" w:space="0" w:color="auto"/>
            <w:left w:val="none" w:sz="0" w:space="0" w:color="auto"/>
            <w:bottom w:val="none" w:sz="0" w:space="0" w:color="auto"/>
            <w:right w:val="none" w:sz="0" w:space="0" w:color="auto"/>
          </w:divBdr>
          <w:divsChild>
            <w:div w:id="1449085367">
              <w:marLeft w:val="0"/>
              <w:marRight w:val="0"/>
              <w:marTop w:val="0"/>
              <w:marBottom w:val="0"/>
              <w:divBdr>
                <w:top w:val="none" w:sz="0" w:space="0" w:color="auto"/>
                <w:left w:val="none" w:sz="0" w:space="0" w:color="auto"/>
                <w:bottom w:val="none" w:sz="0" w:space="0" w:color="auto"/>
                <w:right w:val="none" w:sz="0" w:space="0" w:color="auto"/>
              </w:divBdr>
              <w:divsChild>
                <w:div w:id="2043360856">
                  <w:marLeft w:val="0"/>
                  <w:marRight w:val="0"/>
                  <w:marTop w:val="0"/>
                  <w:marBottom w:val="0"/>
                  <w:divBdr>
                    <w:top w:val="none" w:sz="0" w:space="0" w:color="auto"/>
                    <w:left w:val="none" w:sz="0" w:space="0" w:color="auto"/>
                    <w:bottom w:val="none" w:sz="0" w:space="0" w:color="auto"/>
                    <w:right w:val="none" w:sz="0" w:space="0" w:color="auto"/>
                  </w:divBdr>
                  <w:divsChild>
                    <w:div w:id="234438193">
                      <w:marLeft w:val="0"/>
                      <w:marRight w:val="0"/>
                      <w:marTop w:val="0"/>
                      <w:marBottom w:val="0"/>
                      <w:divBdr>
                        <w:top w:val="none" w:sz="0" w:space="0" w:color="auto"/>
                        <w:left w:val="none" w:sz="0" w:space="0" w:color="auto"/>
                        <w:bottom w:val="none" w:sz="0" w:space="0" w:color="auto"/>
                        <w:right w:val="none" w:sz="0" w:space="0" w:color="auto"/>
                      </w:divBdr>
                      <w:divsChild>
                        <w:div w:id="208223960">
                          <w:marLeft w:val="0"/>
                          <w:marRight w:val="0"/>
                          <w:marTop w:val="0"/>
                          <w:marBottom w:val="0"/>
                          <w:divBdr>
                            <w:top w:val="none" w:sz="0" w:space="0" w:color="auto"/>
                            <w:left w:val="none" w:sz="0" w:space="0" w:color="auto"/>
                            <w:bottom w:val="none" w:sz="0" w:space="0" w:color="auto"/>
                            <w:right w:val="none" w:sz="0" w:space="0" w:color="auto"/>
                          </w:divBdr>
                          <w:divsChild>
                            <w:div w:id="232738682">
                              <w:marLeft w:val="0"/>
                              <w:marRight w:val="0"/>
                              <w:marTop w:val="0"/>
                              <w:marBottom w:val="0"/>
                              <w:divBdr>
                                <w:top w:val="none" w:sz="0" w:space="0" w:color="auto"/>
                                <w:left w:val="none" w:sz="0" w:space="0" w:color="auto"/>
                                <w:bottom w:val="none" w:sz="0" w:space="0" w:color="auto"/>
                                <w:right w:val="none" w:sz="0" w:space="0" w:color="auto"/>
                              </w:divBdr>
                              <w:divsChild>
                                <w:div w:id="1405106384">
                                  <w:marLeft w:val="0"/>
                                  <w:marRight w:val="0"/>
                                  <w:marTop w:val="0"/>
                                  <w:marBottom w:val="0"/>
                                  <w:divBdr>
                                    <w:top w:val="none" w:sz="0" w:space="0" w:color="auto"/>
                                    <w:left w:val="none" w:sz="0" w:space="0" w:color="auto"/>
                                    <w:bottom w:val="none" w:sz="0" w:space="0" w:color="auto"/>
                                    <w:right w:val="none" w:sz="0" w:space="0" w:color="auto"/>
                                  </w:divBdr>
                                  <w:divsChild>
                                    <w:div w:id="715467618">
                                      <w:marLeft w:val="0"/>
                                      <w:marRight w:val="0"/>
                                      <w:marTop w:val="0"/>
                                      <w:marBottom w:val="0"/>
                                      <w:divBdr>
                                        <w:top w:val="none" w:sz="0" w:space="0" w:color="auto"/>
                                        <w:left w:val="none" w:sz="0" w:space="0" w:color="auto"/>
                                        <w:bottom w:val="none" w:sz="0" w:space="0" w:color="auto"/>
                                        <w:right w:val="none" w:sz="0" w:space="0" w:color="auto"/>
                                      </w:divBdr>
                                      <w:divsChild>
                                        <w:div w:id="1638492202">
                                          <w:marLeft w:val="0"/>
                                          <w:marRight w:val="0"/>
                                          <w:marTop w:val="0"/>
                                          <w:marBottom w:val="0"/>
                                          <w:divBdr>
                                            <w:top w:val="none" w:sz="0" w:space="0" w:color="auto"/>
                                            <w:left w:val="none" w:sz="0" w:space="0" w:color="auto"/>
                                            <w:bottom w:val="none" w:sz="0" w:space="0" w:color="auto"/>
                                            <w:right w:val="none" w:sz="0" w:space="0" w:color="auto"/>
                                          </w:divBdr>
                                          <w:divsChild>
                                            <w:div w:id="1470056329">
                                              <w:marLeft w:val="0"/>
                                              <w:marRight w:val="0"/>
                                              <w:marTop w:val="0"/>
                                              <w:marBottom w:val="0"/>
                                              <w:divBdr>
                                                <w:top w:val="none" w:sz="0" w:space="0" w:color="auto"/>
                                                <w:left w:val="none" w:sz="0" w:space="0" w:color="auto"/>
                                                <w:bottom w:val="none" w:sz="0" w:space="0" w:color="auto"/>
                                                <w:right w:val="none" w:sz="0" w:space="0" w:color="auto"/>
                                              </w:divBdr>
                                              <w:divsChild>
                                                <w:div w:id="1590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596536">
      <w:bodyDiv w:val="1"/>
      <w:marLeft w:val="0"/>
      <w:marRight w:val="0"/>
      <w:marTop w:val="0"/>
      <w:marBottom w:val="0"/>
      <w:divBdr>
        <w:top w:val="none" w:sz="0" w:space="0" w:color="auto"/>
        <w:left w:val="none" w:sz="0" w:space="0" w:color="auto"/>
        <w:bottom w:val="none" w:sz="0" w:space="0" w:color="auto"/>
        <w:right w:val="none" w:sz="0" w:space="0" w:color="auto"/>
      </w:divBdr>
    </w:div>
    <w:div w:id="1480221436">
      <w:bodyDiv w:val="1"/>
      <w:marLeft w:val="0"/>
      <w:marRight w:val="0"/>
      <w:marTop w:val="0"/>
      <w:marBottom w:val="0"/>
      <w:divBdr>
        <w:top w:val="none" w:sz="0" w:space="0" w:color="auto"/>
        <w:left w:val="none" w:sz="0" w:space="0" w:color="auto"/>
        <w:bottom w:val="none" w:sz="0" w:space="0" w:color="auto"/>
        <w:right w:val="none" w:sz="0" w:space="0" w:color="auto"/>
      </w:divBdr>
      <w:divsChild>
        <w:div w:id="881748324">
          <w:marLeft w:val="0"/>
          <w:marRight w:val="0"/>
          <w:marTop w:val="0"/>
          <w:marBottom w:val="0"/>
          <w:divBdr>
            <w:top w:val="none" w:sz="0" w:space="0" w:color="auto"/>
            <w:left w:val="none" w:sz="0" w:space="0" w:color="auto"/>
            <w:bottom w:val="none" w:sz="0" w:space="0" w:color="auto"/>
            <w:right w:val="none" w:sz="0" w:space="0" w:color="auto"/>
          </w:divBdr>
          <w:divsChild>
            <w:div w:id="2085759928">
              <w:marLeft w:val="0"/>
              <w:marRight w:val="0"/>
              <w:marTop w:val="0"/>
              <w:marBottom w:val="0"/>
              <w:divBdr>
                <w:top w:val="none" w:sz="0" w:space="0" w:color="auto"/>
                <w:left w:val="none" w:sz="0" w:space="0" w:color="auto"/>
                <w:bottom w:val="none" w:sz="0" w:space="0" w:color="auto"/>
                <w:right w:val="none" w:sz="0" w:space="0" w:color="auto"/>
              </w:divBdr>
              <w:divsChild>
                <w:div w:id="350030879">
                  <w:marLeft w:val="0"/>
                  <w:marRight w:val="0"/>
                  <w:marTop w:val="0"/>
                  <w:marBottom w:val="0"/>
                  <w:divBdr>
                    <w:top w:val="none" w:sz="0" w:space="0" w:color="auto"/>
                    <w:left w:val="none" w:sz="0" w:space="0" w:color="auto"/>
                    <w:bottom w:val="none" w:sz="0" w:space="0" w:color="auto"/>
                    <w:right w:val="none" w:sz="0" w:space="0" w:color="auto"/>
                  </w:divBdr>
                  <w:divsChild>
                    <w:div w:id="1233269387">
                      <w:marLeft w:val="0"/>
                      <w:marRight w:val="0"/>
                      <w:marTop w:val="0"/>
                      <w:marBottom w:val="0"/>
                      <w:divBdr>
                        <w:top w:val="none" w:sz="0" w:space="0" w:color="auto"/>
                        <w:left w:val="none" w:sz="0" w:space="0" w:color="auto"/>
                        <w:bottom w:val="none" w:sz="0" w:space="0" w:color="auto"/>
                        <w:right w:val="none" w:sz="0" w:space="0" w:color="auto"/>
                      </w:divBdr>
                      <w:divsChild>
                        <w:div w:id="102236989">
                          <w:marLeft w:val="0"/>
                          <w:marRight w:val="0"/>
                          <w:marTop w:val="0"/>
                          <w:marBottom w:val="0"/>
                          <w:divBdr>
                            <w:top w:val="none" w:sz="0" w:space="0" w:color="auto"/>
                            <w:left w:val="none" w:sz="0" w:space="0" w:color="auto"/>
                            <w:bottom w:val="none" w:sz="0" w:space="0" w:color="auto"/>
                            <w:right w:val="none" w:sz="0" w:space="0" w:color="auto"/>
                          </w:divBdr>
                          <w:divsChild>
                            <w:div w:id="1927838468">
                              <w:marLeft w:val="0"/>
                              <w:marRight w:val="0"/>
                              <w:marTop w:val="0"/>
                              <w:marBottom w:val="0"/>
                              <w:divBdr>
                                <w:top w:val="none" w:sz="0" w:space="0" w:color="auto"/>
                                <w:left w:val="none" w:sz="0" w:space="0" w:color="auto"/>
                                <w:bottom w:val="none" w:sz="0" w:space="0" w:color="auto"/>
                                <w:right w:val="none" w:sz="0" w:space="0" w:color="auto"/>
                              </w:divBdr>
                              <w:divsChild>
                                <w:div w:id="332033175">
                                  <w:marLeft w:val="0"/>
                                  <w:marRight w:val="0"/>
                                  <w:marTop w:val="0"/>
                                  <w:marBottom w:val="0"/>
                                  <w:divBdr>
                                    <w:top w:val="none" w:sz="0" w:space="0" w:color="auto"/>
                                    <w:left w:val="none" w:sz="0" w:space="0" w:color="auto"/>
                                    <w:bottom w:val="none" w:sz="0" w:space="0" w:color="auto"/>
                                    <w:right w:val="none" w:sz="0" w:space="0" w:color="auto"/>
                                  </w:divBdr>
                                  <w:divsChild>
                                    <w:div w:id="2044016504">
                                      <w:marLeft w:val="0"/>
                                      <w:marRight w:val="0"/>
                                      <w:marTop w:val="0"/>
                                      <w:marBottom w:val="0"/>
                                      <w:divBdr>
                                        <w:top w:val="none" w:sz="0" w:space="0" w:color="auto"/>
                                        <w:left w:val="none" w:sz="0" w:space="0" w:color="auto"/>
                                        <w:bottom w:val="none" w:sz="0" w:space="0" w:color="auto"/>
                                        <w:right w:val="none" w:sz="0" w:space="0" w:color="auto"/>
                                      </w:divBdr>
                                      <w:divsChild>
                                        <w:div w:id="1184320724">
                                          <w:marLeft w:val="0"/>
                                          <w:marRight w:val="0"/>
                                          <w:marTop w:val="0"/>
                                          <w:marBottom w:val="0"/>
                                          <w:divBdr>
                                            <w:top w:val="none" w:sz="0" w:space="0" w:color="auto"/>
                                            <w:left w:val="none" w:sz="0" w:space="0" w:color="auto"/>
                                            <w:bottom w:val="none" w:sz="0" w:space="0" w:color="auto"/>
                                            <w:right w:val="none" w:sz="0" w:space="0" w:color="auto"/>
                                          </w:divBdr>
                                          <w:divsChild>
                                            <w:div w:id="507215759">
                                              <w:marLeft w:val="0"/>
                                              <w:marRight w:val="0"/>
                                              <w:marTop w:val="0"/>
                                              <w:marBottom w:val="0"/>
                                              <w:divBdr>
                                                <w:top w:val="none" w:sz="0" w:space="0" w:color="auto"/>
                                                <w:left w:val="none" w:sz="0" w:space="0" w:color="auto"/>
                                                <w:bottom w:val="none" w:sz="0" w:space="0" w:color="auto"/>
                                                <w:right w:val="none" w:sz="0" w:space="0" w:color="auto"/>
                                              </w:divBdr>
                                              <w:divsChild>
                                                <w:div w:id="17415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7933-20BD-44DB-9B6B-29E987D1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DrJAG</dc:creator>
  <cp:keywords/>
  <dc:description/>
  <cp:lastModifiedBy>Bodie Ware</cp:lastModifiedBy>
  <cp:revision>10</cp:revision>
  <cp:lastPrinted>2018-03-24T15:48:00Z</cp:lastPrinted>
  <dcterms:created xsi:type="dcterms:W3CDTF">2019-09-09T17:10:00Z</dcterms:created>
  <dcterms:modified xsi:type="dcterms:W3CDTF">2019-09-12T13:53:00Z</dcterms:modified>
</cp:coreProperties>
</file>